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2829" w14:textId="77777777" w:rsidR="009F48E0" w:rsidRPr="009F48E0" w:rsidRDefault="009F48E0" w:rsidP="009F48E0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59" w:lineRule="auto"/>
        <w:ind w:left="864" w:right="864"/>
        <w:jc w:val="center"/>
        <w:rPr>
          <w:rFonts w:eastAsiaTheme="minorHAnsi"/>
          <w:b/>
          <w:iCs/>
          <w:color w:val="4472C4" w:themeColor="accent5"/>
          <w:szCs w:val="24"/>
        </w:rPr>
      </w:pPr>
      <w:r w:rsidRPr="009F48E0">
        <w:rPr>
          <w:rFonts w:eastAsiaTheme="minorHAnsi"/>
          <w:b/>
          <w:iCs/>
          <w:color w:val="4472C4" w:themeColor="accent5"/>
          <w:szCs w:val="24"/>
        </w:rPr>
        <w:t>NOTICE OF POSITION VACANCY</w:t>
      </w:r>
    </w:p>
    <w:p w14:paraId="792E9EC8" w14:textId="77777777" w:rsidR="009F48E0" w:rsidRPr="009F48E0" w:rsidRDefault="00C23024" w:rsidP="009F48E0">
      <w:pPr>
        <w:spacing w:after="160" w:line="259" w:lineRule="auto"/>
        <w:jc w:val="center"/>
        <w:rPr>
          <w:rFonts w:eastAsiaTheme="minorHAnsi"/>
          <w:b/>
          <w:color w:val="0070C0"/>
          <w:sz w:val="28"/>
          <w:szCs w:val="28"/>
        </w:rPr>
      </w:pPr>
      <w:r>
        <w:rPr>
          <w:rFonts w:eastAsiaTheme="minorHAnsi"/>
          <w:b/>
          <w:color w:val="0070C0"/>
          <w:sz w:val="28"/>
          <w:szCs w:val="28"/>
        </w:rPr>
        <w:t>WATER DEPARTMENT MANAGER</w:t>
      </w:r>
    </w:p>
    <w:p w14:paraId="0C8E6275" w14:textId="77777777" w:rsidR="009F48E0" w:rsidRPr="009F48E0" w:rsidRDefault="009F48E0" w:rsidP="009F48E0">
      <w:pPr>
        <w:rPr>
          <w:rFonts w:eastAsiaTheme="minorHAnsi"/>
          <w:b/>
          <w:sz w:val="28"/>
          <w:szCs w:val="28"/>
        </w:rPr>
      </w:pPr>
    </w:p>
    <w:p w14:paraId="4D63E976" w14:textId="77777777" w:rsidR="009F48E0" w:rsidRPr="009F48E0" w:rsidRDefault="009F48E0" w:rsidP="009F48E0">
      <w:pPr>
        <w:rPr>
          <w:rFonts w:eastAsiaTheme="minorHAnsi"/>
          <w:b/>
          <w:szCs w:val="24"/>
        </w:rPr>
      </w:pPr>
      <w:r w:rsidRPr="009F48E0">
        <w:rPr>
          <w:rFonts w:eastAsiaTheme="minorHAnsi"/>
          <w:b/>
          <w:sz w:val="28"/>
          <w:szCs w:val="28"/>
        </w:rPr>
        <w:t xml:space="preserve">    </w:t>
      </w:r>
      <w:r w:rsidRPr="009F48E0">
        <w:rPr>
          <w:rFonts w:eastAsiaTheme="minorHAnsi"/>
          <w:b/>
          <w:szCs w:val="24"/>
        </w:rPr>
        <w:t xml:space="preserve">POSITION TITLE:  </w:t>
      </w:r>
      <w:r w:rsidRPr="009F48E0">
        <w:rPr>
          <w:rFonts w:eastAsiaTheme="minorHAnsi"/>
          <w:b/>
          <w:szCs w:val="24"/>
        </w:rPr>
        <w:tab/>
      </w:r>
      <w:r w:rsidRPr="009F48E0">
        <w:rPr>
          <w:rFonts w:eastAsiaTheme="minorHAnsi"/>
          <w:b/>
          <w:szCs w:val="24"/>
        </w:rPr>
        <w:tab/>
      </w:r>
      <w:r w:rsidRPr="009F48E0">
        <w:rPr>
          <w:rFonts w:eastAsiaTheme="minorHAnsi"/>
          <w:b/>
          <w:szCs w:val="24"/>
        </w:rPr>
        <w:tab/>
      </w:r>
      <w:r w:rsidR="00845EDF">
        <w:rPr>
          <w:rFonts w:eastAsiaTheme="minorHAnsi"/>
          <w:b/>
          <w:szCs w:val="24"/>
        </w:rPr>
        <w:t>W</w:t>
      </w:r>
      <w:r w:rsidR="00C23024">
        <w:rPr>
          <w:rFonts w:eastAsiaTheme="minorHAnsi"/>
          <w:b/>
          <w:szCs w:val="24"/>
        </w:rPr>
        <w:t>ater Department Manager</w:t>
      </w:r>
    </w:p>
    <w:p w14:paraId="0D002E3C" w14:textId="1894A29D" w:rsidR="009F48E0" w:rsidRPr="009F48E0" w:rsidRDefault="00DB130C" w:rsidP="009F48E0">
      <w:pPr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 xml:space="preserve">     RECRUITMENT DATES:</w:t>
      </w:r>
      <w:r>
        <w:rPr>
          <w:rFonts w:eastAsiaTheme="minorHAnsi"/>
          <w:b/>
          <w:szCs w:val="24"/>
        </w:rPr>
        <w:tab/>
      </w:r>
      <w:r>
        <w:rPr>
          <w:rFonts w:eastAsiaTheme="minorHAnsi"/>
          <w:b/>
          <w:szCs w:val="24"/>
        </w:rPr>
        <w:tab/>
      </w:r>
      <w:r w:rsidR="007C4B38">
        <w:rPr>
          <w:rFonts w:eastAsiaTheme="minorHAnsi"/>
          <w:b/>
          <w:szCs w:val="24"/>
        </w:rPr>
        <w:t>June 20 – July 4, 2025</w:t>
      </w:r>
    </w:p>
    <w:p w14:paraId="5AFA6985" w14:textId="77777777" w:rsidR="009F48E0" w:rsidRPr="009F48E0" w:rsidRDefault="009F48E0" w:rsidP="009F48E0">
      <w:pPr>
        <w:rPr>
          <w:rFonts w:eastAsiaTheme="minorHAnsi"/>
          <w:szCs w:val="24"/>
        </w:rPr>
      </w:pPr>
      <w:r w:rsidRPr="009F48E0">
        <w:rPr>
          <w:rFonts w:eastAsiaTheme="minorHAnsi"/>
          <w:szCs w:val="24"/>
        </w:rPr>
        <w:t xml:space="preserve">     </w:t>
      </w:r>
      <w:r w:rsidRPr="009F48E0">
        <w:rPr>
          <w:rFonts w:eastAsiaTheme="minorHAnsi"/>
          <w:b/>
          <w:szCs w:val="24"/>
        </w:rPr>
        <w:t>SALARY</w:t>
      </w:r>
      <w:r w:rsidRPr="009F48E0">
        <w:rPr>
          <w:rFonts w:eastAsiaTheme="minorHAnsi"/>
          <w:szCs w:val="24"/>
        </w:rPr>
        <w:t>:</w:t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>
        <w:rPr>
          <w:rFonts w:eastAsiaTheme="minorHAnsi"/>
          <w:szCs w:val="24"/>
        </w:rPr>
        <w:tab/>
      </w:r>
      <w:r w:rsidRPr="009F48E0">
        <w:rPr>
          <w:rFonts w:eastAsiaTheme="minorHAnsi"/>
          <w:b/>
          <w:szCs w:val="24"/>
        </w:rPr>
        <w:t xml:space="preserve">Depending On Experience   </w:t>
      </w:r>
    </w:p>
    <w:p w14:paraId="53AEF639" w14:textId="77777777" w:rsidR="009F48E0" w:rsidRPr="009F48E0" w:rsidRDefault="009F48E0" w:rsidP="009F48E0">
      <w:pPr>
        <w:rPr>
          <w:rFonts w:eastAsiaTheme="minorHAnsi"/>
          <w:szCs w:val="24"/>
        </w:rPr>
      </w:pPr>
      <w:r w:rsidRPr="009F48E0">
        <w:rPr>
          <w:rFonts w:eastAsiaTheme="minorHAnsi"/>
          <w:szCs w:val="24"/>
        </w:rPr>
        <w:t xml:space="preserve">     </w:t>
      </w:r>
      <w:r w:rsidRPr="009F48E0">
        <w:rPr>
          <w:rFonts w:eastAsiaTheme="minorHAnsi"/>
          <w:b/>
          <w:szCs w:val="24"/>
        </w:rPr>
        <w:t>JOB TYPE</w:t>
      </w:r>
      <w:r w:rsidRPr="009F48E0">
        <w:rPr>
          <w:rFonts w:eastAsiaTheme="minorHAnsi"/>
          <w:szCs w:val="24"/>
        </w:rPr>
        <w:t xml:space="preserve">:  </w:t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b/>
          <w:szCs w:val="24"/>
        </w:rPr>
        <w:t>Full-Time</w:t>
      </w:r>
    </w:p>
    <w:p w14:paraId="7A28B98D" w14:textId="77777777" w:rsidR="009F48E0" w:rsidRPr="009F48E0" w:rsidRDefault="009F48E0" w:rsidP="009F48E0">
      <w:pPr>
        <w:rPr>
          <w:rFonts w:eastAsiaTheme="minorHAnsi"/>
          <w:b/>
          <w:szCs w:val="24"/>
        </w:rPr>
      </w:pPr>
      <w:r w:rsidRPr="009F48E0">
        <w:rPr>
          <w:rFonts w:eastAsiaTheme="minorHAnsi"/>
          <w:szCs w:val="24"/>
        </w:rPr>
        <w:t xml:space="preserve">     </w:t>
      </w:r>
      <w:r w:rsidRPr="009F48E0">
        <w:rPr>
          <w:rFonts w:eastAsiaTheme="minorHAnsi"/>
          <w:b/>
          <w:szCs w:val="24"/>
        </w:rPr>
        <w:t>LOCATION</w:t>
      </w:r>
      <w:r w:rsidRPr="009F48E0">
        <w:rPr>
          <w:rFonts w:eastAsiaTheme="minorHAnsi"/>
          <w:szCs w:val="24"/>
        </w:rPr>
        <w:t>:</w:t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szCs w:val="24"/>
        </w:rPr>
        <w:tab/>
      </w:r>
      <w:r w:rsidRPr="009F48E0">
        <w:rPr>
          <w:rFonts w:eastAsiaTheme="minorHAnsi"/>
          <w:b/>
          <w:szCs w:val="24"/>
        </w:rPr>
        <w:t>Canton Municipal Utilities (CMU)</w:t>
      </w:r>
    </w:p>
    <w:p w14:paraId="0763560E" w14:textId="77777777" w:rsidR="009F48E0" w:rsidRPr="009F48E0" w:rsidRDefault="009F48E0" w:rsidP="009F48E0">
      <w:pPr>
        <w:rPr>
          <w:rFonts w:eastAsiaTheme="minorHAnsi"/>
          <w:b/>
          <w:szCs w:val="24"/>
        </w:rPr>
      </w:pPr>
      <w:r w:rsidRPr="009F48E0">
        <w:rPr>
          <w:rFonts w:eastAsiaTheme="minorHAnsi"/>
          <w:b/>
          <w:szCs w:val="24"/>
        </w:rPr>
        <w:t xml:space="preserve">     </w:t>
      </w:r>
    </w:p>
    <w:p w14:paraId="08E90612" w14:textId="77777777" w:rsidR="00982AB8" w:rsidRDefault="009F48E0" w:rsidP="00982AB8">
      <w:pPr>
        <w:rPr>
          <w:rFonts w:eastAsiaTheme="minorHAnsi"/>
          <w:color w:val="000000" w:themeColor="text1"/>
          <w:szCs w:val="24"/>
        </w:rPr>
      </w:pPr>
      <w:r w:rsidRPr="00845EDF">
        <w:rPr>
          <w:rFonts w:eastAsiaTheme="minorHAnsi"/>
          <w:b/>
          <w:color w:val="000000" w:themeColor="text1"/>
          <w:szCs w:val="24"/>
          <w:u w:val="single"/>
        </w:rPr>
        <w:t>DESCRIPTION OF WORK:</w:t>
      </w:r>
      <w:r w:rsidRPr="009F48E0">
        <w:rPr>
          <w:rFonts w:eastAsiaTheme="minorHAnsi"/>
          <w:b/>
          <w:color w:val="000000" w:themeColor="text1"/>
          <w:szCs w:val="24"/>
          <w:u w:val="single"/>
        </w:rPr>
        <w:t xml:space="preserve"> </w:t>
      </w:r>
      <w:r w:rsidRPr="009F48E0">
        <w:rPr>
          <w:rFonts w:eastAsiaTheme="minorHAnsi"/>
          <w:color w:val="000000" w:themeColor="text1"/>
          <w:szCs w:val="24"/>
        </w:rPr>
        <w:t xml:space="preserve">  </w:t>
      </w:r>
    </w:p>
    <w:p w14:paraId="6E9A8FBE" w14:textId="6B4744CB" w:rsidR="00982AB8" w:rsidRDefault="004B5AD7" w:rsidP="00845EDF">
      <w:pPr>
        <w:pStyle w:val="NormalWeb"/>
        <w:rPr>
          <w:rFonts w:eastAsiaTheme="minorHAnsi"/>
          <w:b/>
          <w:color w:val="000000" w:themeColor="text1"/>
        </w:rPr>
      </w:pPr>
      <w:r>
        <w:rPr>
          <w:rFonts w:ascii="Arial" w:hAnsi="Arial" w:cs="Arial"/>
          <w:color w:val="333333"/>
        </w:rPr>
        <w:t>Canton Municipal Utilities is seeking to fil</w:t>
      </w:r>
      <w:r w:rsidR="00C23024">
        <w:rPr>
          <w:rFonts w:ascii="Arial" w:hAnsi="Arial" w:cs="Arial"/>
          <w:color w:val="333333"/>
        </w:rPr>
        <w:t xml:space="preserve">l the Water Department Manager position in the Water </w:t>
      </w:r>
      <w:r>
        <w:rPr>
          <w:rFonts w:ascii="Arial" w:hAnsi="Arial" w:cs="Arial"/>
          <w:color w:val="333333"/>
        </w:rPr>
        <w:t xml:space="preserve">Department. This </w:t>
      </w:r>
      <w:r w:rsidR="00A64774">
        <w:rPr>
          <w:rFonts w:ascii="Arial" w:hAnsi="Arial" w:cs="Arial"/>
          <w:color w:val="333333"/>
        </w:rPr>
        <w:t>highly skilled supervisory position provides</w:t>
      </w:r>
      <w:r>
        <w:rPr>
          <w:rFonts w:ascii="Arial" w:hAnsi="Arial" w:cs="Arial"/>
          <w:color w:val="333333"/>
        </w:rPr>
        <w:t xml:space="preserve"> functional and operational manage</w:t>
      </w:r>
      <w:r w:rsidR="00C23024">
        <w:rPr>
          <w:rFonts w:ascii="Arial" w:hAnsi="Arial" w:cs="Arial"/>
          <w:color w:val="333333"/>
        </w:rPr>
        <w:t>ment of the Water Department</w:t>
      </w:r>
      <w:r>
        <w:rPr>
          <w:rFonts w:ascii="Arial" w:hAnsi="Arial" w:cs="Arial"/>
          <w:color w:val="333333"/>
        </w:rPr>
        <w:t xml:space="preserve"> and </w:t>
      </w:r>
      <w:r w:rsidR="00C23024">
        <w:rPr>
          <w:rFonts w:ascii="Arial" w:hAnsi="Arial" w:cs="Arial"/>
          <w:color w:val="333333"/>
        </w:rPr>
        <w:t>reports to the Operations Manager</w:t>
      </w:r>
      <w:r>
        <w:rPr>
          <w:rFonts w:ascii="Arial" w:hAnsi="Arial" w:cs="Arial"/>
          <w:color w:val="333333"/>
        </w:rPr>
        <w:t xml:space="preserve">.  The individual in this position will </w:t>
      </w:r>
      <w:r w:rsidR="00A64774">
        <w:rPr>
          <w:rFonts w:ascii="Arial" w:hAnsi="Arial" w:cs="Arial"/>
          <w:color w:val="333333"/>
        </w:rPr>
        <w:t>coordinate and supervise</w:t>
      </w:r>
      <w:r>
        <w:rPr>
          <w:rFonts w:ascii="Arial" w:hAnsi="Arial" w:cs="Arial"/>
          <w:color w:val="333333"/>
        </w:rPr>
        <w:t xml:space="preserve"> personnel and all daily activ</w:t>
      </w:r>
      <w:r w:rsidR="00C23024">
        <w:rPr>
          <w:rFonts w:ascii="Arial" w:hAnsi="Arial" w:cs="Arial"/>
          <w:color w:val="333333"/>
        </w:rPr>
        <w:t>ities related to Water.</w:t>
      </w:r>
      <w:r>
        <w:rPr>
          <w:rFonts w:ascii="Arial" w:hAnsi="Arial" w:cs="Arial"/>
          <w:color w:val="333333"/>
        </w:rPr>
        <w:t xml:space="preserve">  This includes activities related to the maintenance and </w:t>
      </w:r>
      <w:r w:rsidR="00A64774">
        <w:rPr>
          <w:rFonts w:ascii="Arial" w:hAnsi="Arial" w:cs="Arial"/>
          <w:color w:val="333333"/>
        </w:rPr>
        <w:t>repair</w:t>
      </w:r>
      <w:r>
        <w:rPr>
          <w:rFonts w:ascii="Arial" w:hAnsi="Arial" w:cs="Arial"/>
          <w:color w:val="333333"/>
        </w:rPr>
        <w:t xml:space="preserve"> </w:t>
      </w:r>
      <w:r w:rsidR="00A64774">
        <w:rPr>
          <w:rFonts w:ascii="Arial" w:hAnsi="Arial" w:cs="Arial"/>
          <w:color w:val="333333"/>
        </w:rPr>
        <w:t>of</w:t>
      </w:r>
      <w:r>
        <w:rPr>
          <w:rFonts w:ascii="Arial" w:hAnsi="Arial" w:cs="Arial"/>
          <w:color w:val="333333"/>
        </w:rPr>
        <w:t xml:space="preserve"> the wate</w:t>
      </w:r>
      <w:r w:rsidR="00C23024">
        <w:rPr>
          <w:rFonts w:ascii="Arial" w:hAnsi="Arial" w:cs="Arial"/>
          <w:color w:val="333333"/>
        </w:rPr>
        <w:t>r distribution systems</w:t>
      </w:r>
      <w:r>
        <w:rPr>
          <w:rFonts w:ascii="Arial" w:hAnsi="Arial" w:cs="Arial"/>
          <w:color w:val="333333"/>
        </w:rPr>
        <w:t>. This position is also responsible for managing various contracts and contractors performing work duties related to the</w:t>
      </w:r>
      <w:r w:rsidR="00C23024">
        <w:rPr>
          <w:rFonts w:ascii="Arial" w:hAnsi="Arial" w:cs="Arial"/>
          <w:color w:val="333333"/>
        </w:rPr>
        <w:t xml:space="preserve"> water distribution</w:t>
      </w:r>
      <w:r>
        <w:rPr>
          <w:rFonts w:ascii="Arial" w:hAnsi="Arial" w:cs="Arial"/>
          <w:color w:val="333333"/>
        </w:rPr>
        <w:t xml:space="preserve"> systems. Position also fields and manages customer service requests. Responsibilities and assignments are broad in scope and require independent </w:t>
      </w:r>
      <w:r w:rsidR="00C23024">
        <w:rPr>
          <w:rFonts w:ascii="Arial" w:hAnsi="Arial" w:cs="Arial"/>
          <w:color w:val="333333"/>
        </w:rPr>
        <w:t>judgment</w:t>
      </w:r>
      <w:r>
        <w:rPr>
          <w:rFonts w:ascii="Arial" w:hAnsi="Arial" w:cs="Arial"/>
          <w:color w:val="333333"/>
        </w:rPr>
        <w:t xml:space="preserve"> on complex issues that are interpretive and evaluative. This position requires significant accountability and </w:t>
      </w:r>
      <w:r w:rsidR="00A64774">
        <w:rPr>
          <w:rFonts w:ascii="Arial" w:hAnsi="Arial" w:cs="Arial"/>
          <w:color w:val="333333"/>
        </w:rPr>
        <w:t>decision-making</w:t>
      </w:r>
      <w:r>
        <w:rPr>
          <w:rFonts w:ascii="Arial" w:hAnsi="Arial" w:cs="Arial"/>
          <w:color w:val="333333"/>
        </w:rPr>
        <w:t xml:space="preserve"> responsibilities.</w:t>
      </w:r>
    </w:p>
    <w:p w14:paraId="3A89567F" w14:textId="77777777" w:rsidR="009F48E0" w:rsidRPr="00982AB8" w:rsidRDefault="009F48E0" w:rsidP="00982AB8">
      <w:pPr>
        <w:rPr>
          <w:rFonts w:eastAsiaTheme="minorHAnsi"/>
          <w:b/>
          <w:color w:val="000000" w:themeColor="text1"/>
          <w:szCs w:val="24"/>
        </w:rPr>
      </w:pPr>
      <w:r w:rsidRPr="009F48E0">
        <w:rPr>
          <w:rFonts w:eastAsiaTheme="minorHAnsi"/>
          <w:b/>
          <w:szCs w:val="24"/>
          <w:u w:val="single"/>
        </w:rPr>
        <w:t>EXAMPLES OF DUTIES PERFORMED</w:t>
      </w:r>
      <w:r w:rsidRPr="009F48E0">
        <w:rPr>
          <w:rFonts w:eastAsiaTheme="minorHAnsi"/>
          <w:b/>
          <w:szCs w:val="24"/>
        </w:rPr>
        <w:t xml:space="preserve">:  </w:t>
      </w:r>
      <w:r w:rsidRPr="009F48E0">
        <w:rPr>
          <w:rFonts w:eastAsiaTheme="minorHAnsi"/>
          <w:i/>
          <w:szCs w:val="24"/>
        </w:rPr>
        <w:t xml:space="preserve">(Examples may not include all duties that may be </w:t>
      </w:r>
    </w:p>
    <w:p w14:paraId="41C82452" w14:textId="77777777" w:rsidR="009F48E0" w:rsidRDefault="009F48E0" w:rsidP="009F48E0">
      <w:pPr>
        <w:spacing w:line="259" w:lineRule="auto"/>
        <w:rPr>
          <w:rFonts w:eastAsiaTheme="minorHAnsi"/>
          <w:i/>
          <w:szCs w:val="24"/>
        </w:rPr>
      </w:pPr>
      <w:r>
        <w:rPr>
          <w:rFonts w:eastAsiaTheme="minorHAnsi"/>
          <w:i/>
          <w:szCs w:val="24"/>
        </w:rPr>
        <w:t xml:space="preserve">   </w:t>
      </w:r>
      <w:proofErr w:type="gramStart"/>
      <w:r>
        <w:rPr>
          <w:rFonts w:eastAsiaTheme="minorHAnsi"/>
          <w:i/>
          <w:szCs w:val="24"/>
        </w:rPr>
        <w:t>performed</w:t>
      </w:r>
      <w:proofErr w:type="gramEnd"/>
      <w:r>
        <w:rPr>
          <w:rFonts w:eastAsiaTheme="minorHAnsi"/>
          <w:i/>
          <w:szCs w:val="24"/>
        </w:rPr>
        <w:t>)</w:t>
      </w:r>
    </w:p>
    <w:p w14:paraId="362643FE" w14:textId="77777777" w:rsidR="00982AB8" w:rsidRDefault="00982AB8" w:rsidP="009F48E0">
      <w:pPr>
        <w:spacing w:after="160" w:line="259" w:lineRule="auto"/>
        <w:rPr>
          <w:rFonts w:eastAsiaTheme="minorHAnsi"/>
          <w:i/>
          <w:szCs w:val="24"/>
        </w:rPr>
      </w:pPr>
    </w:p>
    <w:p w14:paraId="750B37D2" w14:textId="77777777" w:rsidR="009F48E0" w:rsidRPr="009F48E0" w:rsidRDefault="009F48E0" w:rsidP="00AF2CFD">
      <w:pPr>
        <w:spacing w:line="259" w:lineRule="auto"/>
        <w:rPr>
          <w:rFonts w:eastAsiaTheme="minorHAnsi"/>
          <w:szCs w:val="24"/>
        </w:rPr>
      </w:pPr>
      <w:r w:rsidRPr="009F48E0">
        <w:rPr>
          <w:rFonts w:eastAsiaTheme="minorHAnsi"/>
          <w:i/>
          <w:szCs w:val="24"/>
        </w:rPr>
        <w:t xml:space="preserve">     </w:t>
      </w:r>
      <w:r w:rsidRPr="009F48E0">
        <w:rPr>
          <w:rFonts w:eastAsiaTheme="minorHAnsi"/>
          <w:b/>
          <w:i/>
          <w:szCs w:val="24"/>
          <w:u w:val="single"/>
        </w:rPr>
        <w:t>Under General Supervision:</w:t>
      </w:r>
      <w:r w:rsidRPr="009F48E0">
        <w:rPr>
          <w:rFonts w:eastAsiaTheme="minorHAnsi"/>
          <w:i/>
          <w:szCs w:val="24"/>
        </w:rPr>
        <w:t xml:space="preserve">    </w:t>
      </w:r>
    </w:p>
    <w:p w14:paraId="4A69573E" w14:textId="360B54DF" w:rsidR="00CB53BF" w:rsidRDefault="00CF48AB" w:rsidP="009F48E0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Supervise assigned services and activities of the </w:t>
      </w:r>
      <w:r w:rsidR="00804D76">
        <w:rPr>
          <w:rFonts w:eastAsiaTheme="minorHAnsi"/>
          <w:szCs w:val="24"/>
        </w:rPr>
        <w:t>Water</w:t>
      </w:r>
      <w:r>
        <w:rPr>
          <w:rFonts w:eastAsiaTheme="minorHAnsi"/>
          <w:szCs w:val="24"/>
        </w:rPr>
        <w:t xml:space="preserve"> Department</w:t>
      </w:r>
      <w:r w:rsidR="00A64774">
        <w:rPr>
          <w:rFonts w:eastAsiaTheme="minorHAnsi"/>
          <w:szCs w:val="24"/>
        </w:rPr>
        <w:t>,</w:t>
      </w:r>
      <w:r w:rsidR="00C23024">
        <w:rPr>
          <w:rFonts w:eastAsiaTheme="minorHAnsi"/>
          <w:szCs w:val="24"/>
        </w:rPr>
        <w:t xml:space="preserve"> including </w:t>
      </w:r>
      <w:r>
        <w:rPr>
          <w:rFonts w:eastAsiaTheme="minorHAnsi"/>
          <w:szCs w:val="24"/>
        </w:rPr>
        <w:t>maintenance and construction</w:t>
      </w:r>
      <w:r w:rsidR="00C23024">
        <w:rPr>
          <w:rFonts w:eastAsiaTheme="minorHAnsi"/>
          <w:szCs w:val="24"/>
        </w:rPr>
        <w:t>.</w:t>
      </w:r>
    </w:p>
    <w:p w14:paraId="4644CB5A" w14:textId="77777777" w:rsidR="00B02FBB" w:rsidRDefault="00B02FBB" w:rsidP="009F48E0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Work with</w:t>
      </w:r>
      <w:r w:rsidR="00C23024">
        <w:rPr>
          <w:rFonts w:eastAsiaTheme="minorHAnsi"/>
          <w:szCs w:val="24"/>
        </w:rPr>
        <w:t xml:space="preserve"> the Operations</w:t>
      </w:r>
      <w:r>
        <w:rPr>
          <w:rFonts w:eastAsiaTheme="minorHAnsi"/>
          <w:szCs w:val="24"/>
        </w:rPr>
        <w:t xml:space="preserve"> manager in planning and scheduling</w:t>
      </w:r>
      <w:r w:rsidR="00C23024">
        <w:rPr>
          <w:rFonts w:eastAsiaTheme="minorHAnsi"/>
          <w:szCs w:val="24"/>
        </w:rPr>
        <w:t xml:space="preserve"> work associated with the </w:t>
      </w:r>
      <w:r w:rsidR="00804D76">
        <w:rPr>
          <w:rFonts w:eastAsiaTheme="minorHAnsi"/>
          <w:szCs w:val="24"/>
        </w:rPr>
        <w:t>water system</w:t>
      </w:r>
      <w:r>
        <w:rPr>
          <w:rFonts w:eastAsiaTheme="minorHAnsi"/>
          <w:szCs w:val="24"/>
        </w:rPr>
        <w:t>.</w:t>
      </w:r>
    </w:p>
    <w:p w14:paraId="583A0FC4" w14:textId="3E2D989F" w:rsidR="00804D76" w:rsidRDefault="00804D76" w:rsidP="009F48E0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Assist with preparing </w:t>
      </w:r>
      <w:r w:rsidR="00A64774">
        <w:rPr>
          <w:rFonts w:eastAsiaTheme="minorHAnsi"/>
          <w:szCs w:val="24"/>
        </w:rPr>
        <w:t xml:space="preserve">the </w:t>
      </w:r>
      <w:r w:rsidR="00C23024">
        <w:rPr>
          <w:rFonts w:eastAsiaTheme="minorHAnsi"/>
          <w:szCs w:val="24"/>
        </w:rPr>
        <w:t xml:space="preserve">budget for the Water </w:t>
      </w:r>
      <w:r w:rsidR="00A64774">
        <w:rPr>
          <w:rFonts w:eastAsiaTheme="minorHAnsi"/>
          <w:szCs w:val="24"/>
        </w:rPr>
        <w:t>Department</w:t>
      </w:r>
      <w:r>
        <w:rPr>
          <w:rFonts w:eastAsiaTheme="minorHAnsi"/>
          <w:szCs w:val="24"/>
        </w:rPr>
        <w:t>.</w:t>
      </w:r>
    </w:p>
    <w:p w14:paraId="467BA466" w14:textId="77777777" w:rsidR="00A77D32" w:rsidRDefault="00A77D32" w:rsidP="00A77D32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Coordinates and schedules crew activities.</w:t>
      </w:r>
    </w:p>
    <w:p w14:paraId="105EC0DD" w14:textId="7644DCD5" w:rsidR="00A77D32" w:rsidRDefault="00A77D32" w:rsidP="00A77D32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Maintains quality standards, workmanship, appearance</w:t>
      </w:r>
      <w:r w:rsidR="00A64774">
        <w:rPr>
          <w:rFonts w:eastAsiaTheme="minorHAnsi"/>
          <w:szCs w:val="24"/>
        </w:rPr>
        <w:t>,</w:t>
      </w:r>
      <w:r>
        <w:rPr>
          <w:rFonts w:eastAsiaTheme="minorHAnsi"/>
          <w:szCs w:val="24"/>
        </w:rPr>
        <w:t xml:space="preserve"> and discipline th</w:t>
      </w:r>
      <w:r w:rsidR="00B02FBB">
        <w:rPr>
          <w:rFonts w:eastAsiaTheme="minorHAnsi"/>
          <w:szCs w:val="24"/>
        </w:rPr>
        <w:t>r</w:t>
      </w:r>
      <w:r>
        <w:rPr>
          <w:rFonts w:eastAsiaTheme="minorHAnsi"/>
          <w:szCs w:val="24"/>
        </w:rPr>
        <w:t>oughout the department.</w:t>
      </w:r>
    </w:p>
    <w:p w14:paraId="1E198FAA" w14:textId="4AD8C5BF" w:rsidR="00A77D32" w:rsidRDefault="00A77D32" w:rsidP="00A77D32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Maintains necessary records of operation, maintenance</w:t>
      </w:r>
      <w:r w:rsidR="00A64774">
        <w:rPr>
          <w:rFonts w:eastAsiaTheme="minorHAnsi"/>
          <w:szCs w:val="24"/>
        </w:rPr>
        <w:t>,</w:t>
      </w:r>
      <w:r>
        <w:rPr>
          <w:rFonts w:eastAsiaTheme="minorHAnsi"/>
          <w:szCs w:val="24"/>
        </w:rPr>
        <w:t xml:space="preserve"> and expansion of the </w:t>
      </w:r>
      <w:r w:rsidR="004B5D00">
        <w:rPr>
          <w:rFonts w:eastAsiaTheme="minorHAnsi"/>
          <w:szCs w:val="24"/>
        </w:rPr>
        <w:t xml:space="preserve">water </w:t>
      </w:r>
      <w:r>
        <w:rPr>
          <w:rFonts w:eastAsiaTheme="minorHAnsi"/>
          <w:szCs w:val="24"/>
        </w:rPr>
        <w:t>systems.</w:t>
      </w:r>
    </w:p>
    <w:p w14:paraId="55A93B22" w14:textId="438502B6" w:rsidR="00C22C8F" w:rsidRPr="00C23024" w:rsidRDefault="004B5D00" w:rsidP="00C23024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Supervise and participate (when necessary) </w:t>
      </w:r>
      <w:r w:rsidR="00A64774">
        <w:rPr>
          <w:rFonts w:eastAsiaTheme="minorHAnsi"/>
          <w:szCs w:val="24"/>
        </w:rPr>
        <w:t xml:space="preserve">in </w:t>
      </w:r>
      <w:r>
        <w:rPr>
          <w:rFonts w:eastAsiaTheme="minorHAnsi"/>
          <w:szCs w:val="24"/>
        </w:rPr>
        <w:t>laying pipe, locating leaks, installing tap</w:t>
      </w:r>
      <w:r w:rsidR="001F60BC">
        <w:rPr>
          <w:rFonts w:eastAsiaTheme="minorHAnsi"/>
          <w:szCs w:val="24"/>
        </w:rPr>
        <w:t>s, cleaning</w:t>
      </w:r>
      <w:r>
        <w:rPr>
          <w:rFonts w:eastAsiaTheme="minorHAnsi"/>
          <w:szCs w:val="24"/>
        </w:rPr>
        <w:t xml:space="preserve"> and other miscellaneous maintenance and construction labor jobs.</w:t>
      </w:r>
    </w:p>
    <w:p w14:paraId="584E610A" w14:textId="047A5510" w:rsidR="00A77D32" w:rsidRDefault="00A77D32" w:rsidP="00A77D32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Prepares reports and tests as requested by </w:t>
      </w:r>
      <w:r w:rsidR="00A64774">
        <w:rPr>
          <w:rFonts w:eastAsiaTheme="minorHAnsi"/>
          <w:szCs w:val="24"/>
        </w:rPr>
        <w:t xml:space="preserve">the </w:t>
      </w:r>
      <w:r>
        <w:rPr>
          <w:rFonts w:eastAsiaTheme="minorHAnsi"/>
          <w:szCs w:val="24"/>
        </w:rPr>
        <w:t xml:space="preserve">supervisor or </w:t>
      </w:r>
      <w:r w:rsidR="00B02FBB">
        <w:rPr>
          <w:rFonts w:eastAsiaTheme="minorHAnsi"/>
          <w:szCs w:val="24"/>
        </w:rPr>
        <w:t>regulatory authorities.</w:t>
      </w:r>
    </w:p>
    <w:p w14:paraId="51EDA6BB" w14:textId="7BC42344" w:rsidR="00BD1D4D" w:rsidRPr="00A77D32" w:rsidRDefault="00BD1D4D" w:rsidP="00A77D32">
      <w:pPr>
        <w:numPr>
          <w:ilvl w:val="0"/>
          <w:numId w:val="3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Handle paperwork for employees and </w:t>
      </w:r>
      <w:r w:rsidR="00A64774">
        <w:rPr>
          <w:rFonts w:eastAsiaTheme="minorHAnsi"/>
          <w:szCs w:val="24"/>
        </w:rPr>
        <w:t>job-related</w:t>
      </w:r>
      <w:r>
        <w:rPr>
          <w:rFonts w:eastAsiaTheme="minorHAnsi"/>
          <w:szCs w:val="24"/>
        </w:rPr>
        <w:t xml:space="preserve"> activities in an efficient manner and compliance with company policies.</w:t>
      </w:r>
    </w:p>
    <w:p w14:paraId="25223591" w14:textId="2E89D71F" w:rsidR="00CF48AB" w:rsidRPr="00A87ECB" w:rsidRDefault="00CF48AB" w:rsidP="00CF48AB">
      <w:pPr>
        <w:pStyle w:val="ListParagraph"/>
        <w:numPr>
          <w:ilvl w:val="0"/>
          <w:numId w:val="3"/>
        </w:numPr>
        <w:jc w:val="both"/>
        <w:rPr>
          <w:color w:val="333333"/>
          <w:szCs w:val="24"/>
        </w:rPr>
      </w:pPr>
      <w:r w:rsidRPr="00A87ECB">
        <w:rPr>
          <w:rFonts w:eastAsiaTheme="minorHAnsi"/>
          <w:szCs w:val="24"/>
        </w:rPr>
        <w:t xml:space="preserve">Participate in the development </w:t>
      </w:r>
      <w:r w:rsidRPr="00A87ECB">
        <w:rPr>
          <w:color w:val="333333"/>
          <w:szCs w:val="24"/>
        </w:rPr>
        <w:t>and implementation of goals, objectives, policies</w:t>
      </w:r>
      <w:r w:rsidR="00A64774">
        <w:rPr>
          <w:color w:val="333333"/>
          <w:szCs w:val="24"/>
        </w:rPr>
        <w:t>,</w:t>
      </w:r>
      <w:r w:rsidRPr="00A87ECB">
        <w:rPr>
          <w:color w:val="333333"/>
          <w:szCs w:val="24"/>
        </w:rPr>
        <w:t xml:space="preserve"> and priorities for assigned programs; recommend and administer policies and procedures.</w:t>
      </w:r>
    </w:p>
    <w:p w14:paraId="2C6DC927" w14:textId="40D02264" w:rsidR="00CF48AB" w:rsidRDefault="00CF48AB" w:rsidP="00A87ECB">
      <w:pPr>
        <w:pStyle w:val="ListParagraph"/>
        <w:numPr>
          <w:ilvl w:val="0"/>
          <w:numId w:val="3"/>
        </w:numPr>
        <w:rPr>
          <w:color w:val="333333"/>
          <w:szCs w:val="24"/>
        </w:rPr>
      </w:pPr>
      <w:r w:rsidRPr="00A87ECB">
        <w:rPr>
          <w:color w:val="333333"/>
          <w:szCs w:val="24"/>
        </w:rPr>
        <w:t>Coordinate and review the work plan for maintenance employees; assign work activities, projects</w:t>
      </w:r>
      <w:r w:rsidR="00A64774">
        <w:rPr>
          <w:color w:val="333333"/>
          <w:szCs w:val="24"/>
        </w:rPr>
        <w:t>,</w:t>
      </w:r>
      <w:r w:rsidRPr="00A87ECB">
        <w:rPr>
          <w:color w:val="333333"/>
          <w:szCs w:val="24"/>
        </w:rPr>
        <w:t xml:space="preserve"> and programs; review and evaluate work products, methods</w:t>
      </w:r>
      <w:r w:rsidR="00A64774">
        <w:rPr>
          <w:color w:val="333333"/>
          <w:szCs w:val="24"/>
        </w:rPr>
        <w:t>,</w:t>
      </w:r>
      <w:r w:rsidRPr="00A87ECB">
        <w:rPr>
          <w:color w:val="333333"/>
          <w:szCs w:val="24"/>
        </w:rPr>
        <w:t xml:space="preserve"> and procedures; meet with subordinate employees to identify and resolve problems.</w:t>
      </w:r>
    </w:p>
    <w:p w14:paraId="0ACAAFF8" w14:textId="08CE5072" w:rsidR="00CF48AB" w:rsidRPr="00F85821" w:rsidRDefault="00A87ECB" w:rsidP="007709B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color w:val="333333"/>
          <w:szCs w:val="24"/>
        </w:rPr>
      </w:pPr>
      <w:r w:rsidRPr="00F85821">
        <w:rPr>
          <w:color w:val="333333"/>
          <w:szCs w:val="24"/>
        </w:rPr>
        <w:t xml:space="preserve">Plan maintenance and </w:t>
      </w:r>
      <w:r w:rsidR="00CF48AB" w:rsidRPr="00F85821">
        <w:rPr>
          <w:color w:val="333333"/>
          <w:szCs w:val="24"/>
        </w:rPr>
        <w:t xml:space="preserve">construction activities to cause minimal disruption of services; provide warning to citizens of </w:t>
      </w:r>
      <w:r w:rsidR="00A64774">
        <w:rPr>
          <w:color w:val="333333"/>
          <w:szCs w:val="24"/>
        </w:rPr>
        <w:t xml:space="preserve">the </w:t>
      </w:r>
      <w:r w:rsidR="00CF48AB" w:rsidRPr="00F85821">
        <w:rPr>
          <w:color w:val="333333"/>
          <w:szCs w:val="24"/>
        </w:rPr>
        <w:t>interruption of service.</w:t>
      </w:r>
    </w:p>
    <w:p w14:paraId="1CCD658F" w14:textId="3070028F" w:rsidR="00CF48AB" w:rsidRPr="00F85821" w:rsidRDefault="00CF48AB" w:rsidP="00CF48AB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Cs w:val="24"/>
        </w:rPr>
      </w:pPr>
      <w:r w:rsidRPr="00F85821">
        <w:rPr>
          <w:color w:val="333333"/>
          <w:szCs w:val="24"/>
        </w:rPr>
        <w:t xml:space="preserve">Oversee and participate in the operation of various equipment including backhoes, </w:t>
      </w:r>
      <w:r w:rsidR="00A64774">
        <w:rPr>
          <w:color w:val="333333"/>
          <w:szCs w:val="24"/>
        </w:rPr>
        <w:t>front-end</w:t>
      </w:r>
      <w:r w:rsidR="00C23024">
        <w:rPr>
          <w:color w:val="333333"/>
          <w:szCs w:val="24"/>
        </w:rPr>
        <w:t xml:space="preserve"> loaders, dump trucks, </w:t>
      </w:r>
      <w:r w:rsidR="00A64774">
        <w:rPr>
          <w:color w:val="333333"/>
          <w:szCs w:val="24"/>
        </w:rPr>
        <w:t xml:space="preserve">and </w:t>
      </w:r>
      <w:r w:rsidRPr="00F85821">
        <w:rPr>
          <w:color w:val="333333"/>
          <w:szCs w:val="24"/>
        </w:rPr>
        <w:t xml:space="preserve">operate </w:t>
      </w:r>
      <w:r w:rsidR="00A64774">
        <w:rPr>
          <w:color w:val="333333"/>
          <w:szCs w:val="24"/>
        </w:rPr>
        <w:t xml:space="preserve">a </w:t>
      </w:r>
      <w:r w:rsidRPr="00F85821">
        <w:rPr>
          <w:color w:val="333333"/>
          <w:szCs w:val="24"/>
        </w:rPr>
        <w:t>light truck to respond in person to citizen complaints; read maps to identify a</w:t>
      </w:r>
      <w:r w:rsidR="00C23024">
        <w:rPr>
          <w:color w:val="333333"/>
          <w:szCs w:val="24"/>
        </w:rPr>
        <w:t>nd locate water lines.</w:t>
      </w:r>
    </w:p>
    <w:p w14:paraId="0EBDD5BA" w14:textId="345DAD4E" w:rsidR="00CF48AB" w:rsidRPr="00F85821" w:rsidRDefault="00CF48AB" w:rsidP="00CF48AB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Cs w:val="24"/>
        </w:rPr>
      </w:pPr>
      <w:r w:rsidRPr="00F85821">
        <w:rPr>
          <w:color w:val="333333"/>
          <w:szCs w:val="24"/>
        </w:rPr>
        <w:t>Serves a</w:t>
      </w:r>
      <w:r w:rsidR="00C23024">
        <w:rPr>
          <w:color w:val="333333"/>
          <w:szCs w:val="24"/>
        </w:rPr>
        <w:t>s the liaison for the Water</w:t>
      </w:r>
      <w:r w:rsidRPr="00F85821">
        <w:rPr>
          <w:color w:val="333333"/>
          <w:szCs w:val="24"/>
        </w:rPr>
        <w:t xml:space="preserve"> Department with other divisions, departments</w:t>
      </w:r>
      <w:r w:rsidR="00A64774">
        <w:rPr>
          <w:color w:val="333333"/>
          <w:szCs w:val="24"/>
        </w:rPr>
        <w:t>,</w:t>
      </w:r>
      <w:r w:rsidRPr="00F85821">
        <w:rPr>
          <w:color w:val="333333"/>
          <w:szCs w:val="24"/>
        </w:rPr>
        <w:t xml:space="preserve"> and outside agencies; </w:t>
      </w:r>
      <w:r w:rsidR="00A64774">
        <w:rPr>
          <w:color w:val="333333"/>
          <w:szCs w:val="24"/>
        </w:rPr>
        <w:t>negotiates</w:t>
      </w:r>
      <w:r w:rsidRPr="00F85821">
        <w:rPr>
          <w:color w:val="333333"/>
          <w:szCs w:val="24"/>
        </w:rPr>
        <w:t xml:space="preserve"> and </w:t>
      </w:r>
      <w:r w:rsidR="00A64774">
        <w:rPr>
          <w:color w:val="333333"/>
          <w:szCs w:val="24"/>
        </w:rPr>
        <w:t>resolves</w:t>
      </w:r>
      <w:r w:rsidRPr="00F85821">
        <w:rPr>
          <w:color w:val="333333"/>
          <w:szCs w:val="24"/>
        </w:rPr>
        <w:t xml:space="preserve"> sensitive and controversial issues.</w:t>
      </w:r>
    </w:p>
    <w:p w14:paraId="23BCEB95" w14:textId="58F03D1D" w:rsidR="00CF48AB" w:rsidRPr="00F85821" w:rsidRDefault="00CF48AB" w:rsidP="00CF48AB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Cs w:val="24"/>
        </w:rPr>
      </w:pPr>
      <w:r w:rsidRPr="00F85821">
        <w:rPr>
          <w:color w:val="333333"/>
          <w:szCs w:val="24"/>
        </w:rPr>
        <w:t xml:space="preserve">Demonstrate, train, </w:t>
      </w:r>
      <w:r w:rsidR="00A64774">
        <w:rPr>
          <w:color w:val="333333"/>
          <w:szCs w:val="24"/>
        </w:rPr>
        <w:t>follow up,</w:t>
      </w:r>
      <w:r w:rsidRPr="00F85821">
        <w:rPr>
          <w:color w:val="333333"/>
          <w:szCs w:val="24"/>
        </w:rPr>
        <w:t xml:space="preserve"> and enforce proper safety practices and procedures used i</w:t>
      </w:r>
      <w:r w:rsidR="00A64774">
        <w:rPr>
          <w:color w:val="333333"/>
          <w:szCs w:val="24"/>
        </w:rPr>
        <w:t>n the water</w:t>
      </w:r>
      <w:r w:rsidRPr="00F85821">
        <w:rPr>
          <w:color w:val="333333"/>
          <w:szCs w:val="24"/>
        </w:rPr>
        <w:t>.</w:t>
      </w:r>
    </w:p>
    <w:p w14:paraId="21A670A6" w14:textId="5E86AD65" w:rsidR="00CF48AB" w:rsidRPr="00F85821" w:rsidRDefault="00CF48AB" w:rsidP="00CF48AB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Cs w:val="24"/>
        </w:rPr>
      </w:pPr>
      <w:r w:rsidRPr="00F85821">
        <w:rPr>
          <w:color w:val="333333"/>
          <w:szCs w:val="24"/>
        </w:rPr>
        <w:t xml:space="preserve">Develop and maintain various records and reports of division activities, both </w:t>
      </w:r>
      <w:r w:rsidR="00A64774">
        <w:rPr>
          <w:color w:val="333333"/>
          <w:szCs w:val="24"/>
        </w:rPr>
        <w:t>handwritten</w:t>
      </w:r>
      <w:r w:rsidRPr="00F85821">
        <w:rPr>
          <w:color w:val="333333"/>
          <w:szCs w:val="24"/>
        </w:rPr>
        <w:t xml:space="preserve"> and </w:t>
      </w:r>
      <w:r w:rsidR="00A64774">
        <w:rPr>
          <w:color w:val="333333"/>
          <w:szCs w:val="24"/>
        </w:rPr>
        <w:t>computer-generated</w:t>
      </w:r>
      <w:r w:rsidRPr="00F85821">
        <w:rPr>
          <w:color w:val="333333"/>
          <w:szCs w:val="24"/>
        </w:rPr>
        <w:t>.</w:t>
      </w:r>
    </w:p>
    <w:p w14:paraId="093C48A8" w14:textId="77777777" w:rsidR="00CF48AB" w:rsidRPr="00F85821" w:rsidRDefault="00CF48AB" w:rsidP="00CF48AB">
      <w:pPr>
        <w:numPr>
          <w:ilvl w:val="0"/>
          <w:numId w:val="11"/>
        </w:numPr>
        <w:spacing w:before="100" w:beforeAutospacing="1" w:after="100" w:afterAutospacing="1"/>
        <w:rPr>
          <w:color w:val="333333"/>
          <w:szCs w:val="24"/>
        </w:rPr>
      </w:pPr>
      <w:r w:rsidRPr="00F85821">
        <w:rPr>
          <w:color w:val="333333"/>
          <w:szCs w:val="24"/>
        </w:rPr>
        <w:t>Respond to and resolve difficult and sensitive citizen inquiries and complaints.</w:t>
      </w:r>
    </w:p>
    <w:p w14:paraId="68BBF8EB" w14:textId="77777777" w:rsidR="003466F8" w:rsidRPr="00F85821" w:rsidRDefault="003466F8" w:rsidP="003466F8">
      <w:pPr>
        <w:numPr>
          <w:ilvl w:val="0"/>
          <w:numId w:val="11"/>
        </w:numPr>
        <w:spacing w:before="100" w:beforeAutospacing="1"/>
        <w:rPr>
          <w:color w:val="333333"/>
          <w:szCs w:val="24"/>
        </w:rPr>
      </w:pPr>
      <w:r w:rsidRPr="00F85821">
        <w:rPr>
          <w:color w:val="333333"/>
          <w:szCs w:val="24"/>
        </w:rPr>
        <w:t>Performs other duties as assigned.</w:t>
      </w:r>
    </w:p>
    <w:p w14:paraId="0E494FCD" w14:textId="77777777" w:rsidR="004B5AD7" w:rsidRPr="009F48E0" w:rsidRDefault="004B5AD7" w:rsidP="00545BFE">
      <w:pPr>
        <w:spacing w:line="259" w:lineRule="auto"/>
        <w:ind w:left="630"/>
        <w:jc w:val="both"/>
        <w:rPr>
          <w:rFonts w:eastAsiaTheme="minorHAnsi"/>
          <w:szCs w:val="24"/>
        </w:rPr>
      </w:pPr>
    </w:p>
    <w:p w14:paraId="2D872BB0" w14:textId="77777777" w:rsidR="009F48E0" w:rsidRPr="009F48E0" w:rsidRDefault="009F48E0" w:rsidP="009F48E0">
      <w:pPr>
        <w:jc w:val="both"/>
        <w:rPr>
          <w:rFonts w:eastAsiaTheme="minorHAnsi"/>
          <w:b/>
          <w:szCs w:val="24"/>
        </w:rPr>
      </w:pPr>
      <w:r w:rsidRPr="009F48E0">
        <w:rPr>
          <w:rFonts w:eastAsiaTheme="minorHAnsi"/>
          <w:sz w:val="28"/>
          <w:szCs w:val="28"/>
        </w:rPr>
        <w:t xml:space="preserve">  </w:t>
      </w:r>
      <w:r w:rsidRPr="00845EDF">
        <w:rPr>
          <w:rFonts w:eastAsiaTheme="minorHAnsi"/>
          <w:b/>
          <w:szCs w:val="24"/>
          <w:u w:val="single"/>
        </w:rPr>
        <w:t>KNOWLEDGE, SKILLS &amp; ABILITIES</w:t>
      </w:r>
      <w:r w:rsidRPr="00845EDF">
        <w:rPr>
          <w:rFonts w:eastAsiaTheme="minorHAnsi"/>
          <w:b/>
          <w:szCs w:val="24"/>
        </w:rPr>
        <w:t>:</w:t>
      </w:r>
    </w:p>
    <w:p w14:paraId="35A3CBF7" w14:textId="111D3B70" w:rsidR="00624E10" w:rsidRDefault="00624E10" w:rsidP="00624E10">
      <w:pPr>
        <w:numPr>
          <w:ilvl w:val="0"/>
          <w:numId w:val="1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Ability to read and understand utility atlases, blueprints, </w:t>
      </w:r>
      <w:r w:rsidR="00CF48AB">
        <w:rPr>
          <w:rFonts w:eastAsiaTheme="minorHAnsi"/>
          <w:szCs w:val="24"/>
        </w:rPr>
        <w:t xml:space="preserve">technical drawings, </w:t>
      </w:r>
      <w:r>
        <w:rPr>
          <w:rFonts w:eastAsiaTheme="minorHAnsi"/>
          <w:szCs w:val="24"/>
        </w:rPr>
        <w:t>maps</w:t>
      </w:r>
      <w:r w:rsidR="00A64774">
        <w:rPr>
          <w:rFonts w:eastAsiaTheme="minorHAnsi"/>
          <w:szCs w:val="24"/>
        </w:rPr>
        <w:t>,</w:t>
      </w:r>
      <w:r>
        <w:rPr>
          <w:rFonts w:eastAsiaTheme="minorHAnsi"/>
          <w:szCs w:val="24"/>
        </w:rPr>
        <w:t xml:space="preserve"> and plans.</w:t>
      </w:r>
    </w:p>
    <w:p w14:paraId="67D49214" w14:textId="6FB6F55F" w:rsidR="009F48E0" w:rsidRPr="009F48E0" w:rsidRDefault="009F48E0" w:rsidP="009F48E0">
      <w:pPr>
        <w:numPr>
          <w:ilvl w:val="0"/>
          <w:numId w:val="1"/>
        </w:numPr>
        <w:spacing w:line="259" w:lineRule="auto"/>
        <w:jc w:val="both"/>
        <w:rPr>
          <w:rFonts w:eastAsiaTheme="minorHAnsi"/>
          <w:b/>
          <w:szCs w:val="24"/>
        </w:rPr>
      </w:pPr>
      <w:r w:rsidRPr="009F48E0">
        <w:rPr>
          <w:rFonts w:eastAsiaTheme="minorHAnsi"/>
          <w:szCs w:val="24"/>
        </w:rPr>
        <w:t>Ability to communicate effectively and tactfully, both verbally and in writing</w:t>
      </w:r>
    </w:p>
    <w:p w14:paraId="60F4F0D1" w14:textId="77777777" w:rsidR="009F48E0" w:rsidRPr="009F48E0" w:rsidRDefault="009F48E0" w:rsidP="009F48E0">
      <w:pPr>
        <w:numPr>
          <w:ilvl w:val="0"/>
          <w:numId w:val="1"/>
        </w:numPr>
        <w:spacing w:line="259" w:lineRule="auto"/>
        <w:jc w:val="both"/>
        <w:rPr>
          <w:rFonts w:eastAsiaTheme="minorHAnsi"/>
          <w:b/>
          <w:szCs w:val="24"/>
        </w:rPr>
      </w:pPr>
      <w:r w:rsidRPr="009F48E0">
        <w:rPr>
          <w:rFonts w:eastAsiaTheme="minorHAnsi"/>
          <w:szCs w:val="24"/>
        </w:rPr>
        <w:t>Ability to efficiently organize multiple tasks</w:t>
      </w:r>
    </w:p>
    <w:p w14:paraId="2FC75CD1" w14:textId="0E7F49AF" w:rsidR="009F48E0" w:rsidRPr="009F48E0" w:rsidRDefault="009F48E0" w:rsidP="009F48E0">
      <w:pPr>
        <w:numPr>
          <w:ilvl w:val="0"/>
          <w:numId w:val="1"/>
        </w:numPr>
        <w:spacing w:line="259" w:lineRule="auto"/>
        <w:jc w:val="both"/>
        <w:rPr>
          <w:rFonts w:eastAsiaTheme="minorHAnsi"/>
          <w:b/>
          <w:szCs w:val="24"/>
        </w:rPr>
      </w:pPr>
      <w:r w:rsidRPr="009F48E0">
        <w:rPr>
          <w:rFonts w:eastAsiaTheme="minorHAnsi"/>
          <w:szCs w:val="24"/>
        </w:rPr>
        <w:t>Skill</w:t>
      </w:r>
      <w:r w:rsidR="009D6EFC">
        <w:rPr>
          <w:rFonts w:eastAsiaTheme="minorHAnsi"/>
          <w:szCs w:val="24"/>
        </w:rPr>
        <w:t>ed</w:t>
      </w:r>
      <w:r w:rsidRPr="009F48E0">
        <w:rPr>
          <w:rFonts w:eastAsiaTheme="minorHAnsi"/>
          <w:szCs w:val="24"/>
        </w:rPr>
        <w:t xml:space="preserve"> in </w:t>
      </w:r>
      <w:r w:rsidR="0042068A">
        <w:rPr>
          <w:rFonts w:eastAsiaTheme="minorHAnsi"/>
          <w:szCs w:val="24"/>
        </w:rPr>
        <w:t xml:space="preserve">critical thinking, </w:t>
      </w:r>
      <w:r w:rsidRPr="009F48E0">
        <w:rPr>
          <w:rFonts w:eastAsiaTheme="minorHAnsi"/>
          <w:szCs w:val="24"/>
        </w:rPr>
        <w:t>problem solving</w:t>
      </w:r>
      <w:r w:rsidR="00A87ECB">
        <w:rPr>
          <w:rFonts w:eastAsiaTheme="minorHAnsi"/>
          <w:szCs w:val="24"/>
        </w:rPr>
        <w:t xml:space="preserve">, </w:t>
      </w:r>
      <w:r w:rsidR="00A64774">
        <w:rPr>
          <w:rFonts w:eastAsiaTheme="minorHAnsi"/>
          <w:szCs w:val="24"/>
        </w:rPr>
        <w:t>follow-through</w:t>
      </w:r>
      <w:r w:rsidR="00A87ECB">
        <w:rPr>
          <w:rFonts w:eastAsiaTheme="minorHAnsi"/>
          <w:szCs w:val="24"/>
        </w:rPr>
        <w:t xml:space="preserve">, </w:t>
      </w:r>
      <w:r w:rsidR="00A64774">
        <w:rPr>
          <w:rFonts w:eastAsiaTheme="minorHAnsi"/>
          <w:szCs w:val="24"/>
        </w:rPr>
        <w:t>identifying</w:t>
      </w:r>
      <w:r w:rsidR="00A87ECB">
        <w:rPr>
          <w:rFonts w:eastAsiaTheme="minorHAnsi"/>
          <w:szCs w:val="24"/>
        </w:rPr>
        <w:t xml:space="preserve"> alternate solutions, </w:t>
      </w:r>
      <w:r w:rsidR="00A64774">
        <w:rPr>
          <w:rFonts w:eastAsiaTheme="minorHAnsi"/>
          <w:szCs w:val="24"/>
        </w:rPr>
        <w:t>projecting</w:t>
      </w:r>
      <w:r w:rsidR="00A87ECB">
        <w:rPr>
          <w:rFonts w:eastAsiaTheme="minorHAnsi"/>
          <w:szCs w:val="24"/>
        </w:rPr>
        <w:t xml:space="preserve"> consequences of proposed actions</w:t>
      </w:r>
      <w:r w:rsidR="00A64774">
        <w:rPr>
          <w:rFonts w:eastAsiaTheme="minorHAnsi"/>
          <w:szCs w:val="24"/>
        </w:rPr>
        <w:t>,</w:t>
      </w:r>
      <w:r w:rsidR="00A87ECB">
        <w:rPr>
          <w:rFonts w:eastAsiaTheme="minorHAnsi"/>
          <w:szCs w:val="24"/>
        </w:rPr>
        <w:t xml:space="preserve"> and </w:t>
      </w:r>
      <w:r w:rsidR="00A64774">
        <w:rPr>
          <w:rFonts w:eastAsiaTheme="minorHAnsi"/>
          <w:szCs w:val="24"/>
        </w:rPr>
        <w:t>implementing</w:t>
      </w:r>
      <w:r w:rsidR="00A87ECB">
        <w:rPr>
          <w:rFonts w:eastAsiaTheme="minorHAnsi"/>
          <w:szCs w:val="24"/>
        </w:rPr>
        <w:t xml:space="preserve"> recommendations in support of goals.</w:t>
      </w:r>
    </w:p>
    <w:p w14:paraId="0E407E11" w14:textId="411DE826" w:rsidR="009F48E0" w:rsidRPr="00A205CD" w:rsidRDefault="009F48E0" w:rsidP="009F48E0">
      <w:pPr>
        <w:numPr>
          <w:ilvl w:val="0"/>
          <w:numId w:val="1"/>
        </w:numPr>
        <w:spacing w:line="259" w:lineRule="auto"/>
        <w:jc w:val="both"/>
        <w:rPr>
          <w:rFonts w:eastAsiaTheme="minorHAnsi"/>
          <w:b/>
          <w:szCs w:val="24"/>
        </w:rPr>
      </w:pPr>
      <w:r w:rsidRPr="009F48E0">
        <w:rPr>
          <w:rFonts w:eastAsiaTheme="minorHAnsi"/>
          <w:szCs w:val="24"/>
        </w:rPr>
        <w:t>Ability to maintain professionalism, courtesy</w:t>
      </w:r>
      <w:r w:rsidR="00A64774">
        <w:rPr>
          <w:rFonts w:eastAsiaTheme="minorHAnsi"/>
          <w:szCs w:val="24"/>
        </w:rPr>
        <w:t>,</w:t>
      </w:r>
      <w:r w:rsidRPr="009F48E0">
        <w:rPr>
          <w:rFonts w:eastAsiaTheme="minorHAnsi"/>
          <w:szCs w:val="24"/>
        </w:rPr>
        <w:t xml:space="preserve"> and composure at all times,</w:t>
      </w:r>
      <w:r w:rsidR="009D6EFC">
        <w:rPr>
          <w:rFonts w:eastAsiaTheme="minorHAnsi"/>
          <w:szCs w:val="24"/>
        </w:rPr>
        <w:t xml:space="preserve"> including stressful situations</w:t>
      </w:r>
    </w:p>
    <w:p w14:paraId="5B31183B" w14:textId="335FC209" w:rsidR="00A205CD" w:rsidRDefault="00A205CD" w:rsidP="00A205CD">
      <w:pPr>
        <w:numPr>
          <w:ilvl w:val="0"/>
          <w:numId w:val="1"/>
        </w:numPr>
        <w:rPr>
          <w:rFonts w:eastAsiaTheme="minorHAnsi"/>
          <w:szCs w:val="24"/>
        </w:rPr>
      </w:pPr>
      <w:r w:rsidRPr="0093193D">
        <w:rPr>
          <w:rFonts w:eastAsiaTheme="minorHAnsi"/>
          <w:szCs w:val="24"/>
        </w:rPr>
        <w:t>Must be motivated, attentive</w:t>
      </w:r>
      <w:r w:rsidR="00A64774">
        <w:rPr>
          <w:rFonts w:eastAsiaTheme="minorHAnsi"/>
          <w:szCs w:val="24"/>
        </w:rPr>
        <w:t>,</w:t>
      </w:r>
      <w:r w:rsidRPr="0093193D">
        <w:rPr>
          <w:rFonts w:eastAsiaTheme="minorHAnsi"/>
          <w:szCs w:val="24"/>
        </w:rPr>
        <w:t xml:space="preserve"> and alert</w:t>
      </w:r>
    </w:p>
    <w:p w14:paraId="057B8945" w14:textId="51CA561E" w:rsidR="004F2705" w:rsidRDefault="004F2705" w:rsidP="004F2705">
      <w:pPr>
        <w:numPr>
          <w:ilvl w:val="0"/>
          <w:numId w:val="1"/>
        </w:numPr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Must be able to pass </w:t>
      </w:r>
      <w:r w:rsidR="00A64774">
        <w:rPr>
          <w:rFonts w:eastAsiaTheme="minorHAnsi"/>
          <w:szCs w:val="24"/>
        </w:rPr>
        <w:t xml:space="preserve">a </w:t>
      </w:r>
      <w:r>
        <w:rPr>
          <w:rFonts w:eastAsiaTheme="minorHAnsi"/>
          <w:szCs w:val="24"/>
        </w:rPr>
        <w:t xml:space="preserve">pre-employment drug test and </w:t>
      </w:r>
      <w:r w:rsidR="009D6EFC">
        <w:rPr>
          <w:rFonts w:eastAsiaTheme="minorHAnsi"/>
          <w:szCs w:val="24"/>
        </w:rPr>
        <w:t>background</w:t>
      </w:r>
      <w:r>
        <w:rPr>
          <w:rFonts w:eastAsiaTheme="minorHAnsi"/>
          <w:szCs w:val="24"/>
        </w:rPr>
        <w:t xml:space="preserve"> check </w:t>
      </w:r>
    </w:p>
    <w:p w14:paraId="6F4DDCE0" w14:textId="5A56A652" w:rsidR="004F2705" w:rsidRDefault="004F2705" w:rsidP="004F2705">
      <w:pPr>
        <w:numPr>
          <w:ilvl w:val="0"/>
          <w:numId w:val="1"/>
        </w:numPr>
        <w:rPr>
          <w:rFonts w:eastAsiaTheme="minorHAnsi"/>
          <w:szCs w:val="24"/>
        </w:rPr>
      </w:pPr>
      <w:r w:rsidRPr="0093193D">
        <w:rPr>
          <w:rFonts w:eastAsiaTheme="minorHAnsi"/>
          <w:szCs w:val="24"/>
        </w:rPr>
        <w:t>Must have good attendance, be dependable, demonstrate initiative</w:t>
      </w:r>
      <w:r w:rsidR="00A64774">
        <w:rPr>
          <w:rFonts w:eastAsiaTheme="minorHAnsi"/>
          <w:szCs w:val="24"/>
        </w:rPr>
        <w:t>,</w:t>
      </w:r>
      <w:r w:rsidRPr="0093193D">
        <w:rPr>
          <w:rFonts w:eastAsiaTheme="minorHAnsi"/>
          <w:szCs w:val="24"/>
        </w:rPr>
        <w:t xml:space="preserve"> and work well in a team environment</w:t>
      </w:r>
      <w:r w:rsidR="00624E10">
        <w:rPr>
          <w:rFonts w:eastAsiaTheme="minorHAnsi"/>
          <w:szCs w:val="24"/>
        </w:rPr>
        <w:t>.</w:t>
      </w:r>
    </w:p>
    <w:p w14:paraId="191F8227" w14:textId="77777777" w:rsidR="00624E10" w:rsidRDefault="00624E10" w:rsidP="004F2705">
      <w:pPr>
        <w:numPr>
          <w:ilvl w:val="0"/>
          <w:numId w:val="1"/>
        </w:numPr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>Proficient in Microsoft Office Suite</w:t>
      </w:r>
    </w:p>
    <w:p w14:paraId="68D0C08C" w14:textId="77777777" w:rsidR="00CB1E48" w:rsidRPr="00845EDF" w:rsidRDefault="008F1243" w:rsidP="0064791A">
      <w:pPr>
        <w:numPr>
          <w:ilvl w:val="0"/>
          <w:numId w:val="1"/>
        </w:numPr>
        <w:spacing w:before="100" w:beforeAutospacing="1" w:after="100" w:afterAutospacing="1"/>
        <w:rPr>
          <w:rFonts w:eastAsiaTheme="minorHAnsi"/>
          <w:szCs w:val="24"/>
        </w:rPr>
      </w:pPr>
      <w:r w:rsidRPr="00845EDF">
        <w:rPr>
          <w:color w:val="333333"/>
          <w:szCs w:val="24"/>
        </w:rPr>
        <w:t>Safe handling of traffic in a construction zone.</w:t>
      </w:r>
    </w:p>
    <w:p w14:paraId="2B77A569" w14:textId="77777777" w:rsidR="00CB1E48" w:rsidRPr="00100FDD" w:rsidRDefault="00CB1E48" w:rsidP="00CB1E48">
      <w:pPr>
        <w:rPr>
          <w:rFonts w:eastAsiaTheme="minorHAnsi"/>
          <w:b/>
          <w:i/>
          <w:szCs w:val="24"/>
          <w:u w:val="single"/>
        </w:rPr>
      </w:pPr>
      <w:r>
        <w:rPr>
          <w:rFonts w:eastAsiaTheme="minorHAnsi"/>
          <w:szCs w:val="24"/>
        </w:rPr>
        <w:t xml:space="preserve">  </w:t>
      </w:r>
      <w:r w:rsidRPr="00100FDD">
        <w:rPr>
          <w:rFonts w:eastAsiaTheme="minorHAnsi"/>
          <w:b/>
          <w:i/>
          <w:szCs w:val="24"/>
          <w:u w:val="single"/>
        </w:rPr>
        <w:t>WORK ENVIRONMENT &amp; PHYSICAL DEMANDS:</w:t>
      </w:r>
    </w:p>
    <w:p w14:paraId="28116BDC" w14:textId="77777777" w:rsidR="00CB1E48" w:rsidRPr="00A87ECB" w:rsidRDefault="00B425C7" w:rsidP="00CB1E48">
      <w:pPr>
        <w:pStyle w:val="ListParagraph"/>
        <w:numPr>
          <w:ilvl w:val="0"/>
          <w:numId w:val="9"/>
        </w:numPr>
        <w:rPr>
          <w:rFonts w:eastAsiaTheme="minorHAnsi"/>
          <w:szCs w:val="24"/>
        </w:rPr>
      </w:pPr>
      <w:r w:rsidRPr="00A87ECB">
        <w:rPr>
          <w:rFonts w:eastAsiaTheme="minorHAnsi"/>
          <w:szCs w:val="24"/>
        </w:rPr>
        <w:t xml:space="preserve">Outside work in all weather conditions.  </w:t>
      </w:r>
    </w:p>
    <w:p w14:paraId="3F63B209" w14:textId="77777777" w:rsidR="00B425C7" w:rsidRPr="00A87ECB" w:rsidRDefault="00B425C7" w:rsidP="00CB1E48">
      <w:pPr>
        <w:pStyle w:val="ListParagraph"/>
        <w:numPr>
          <w:ilvl w:val="0"/>
          <w:numId w:val="9"/>
        </w:numPr>
        <w:rPr>
          <w:rFonts w:eastAsiaTheme="minorHAnsi"/>
          <w:szCs w:val="24"/>
        </w:rPr>
      </w:pPr>
      <w:r w:rsidRPr="00A87ECB">
        <w:rPr>
          <w:rFonts w:eastAsiaTheme="minorHAnsi"/>
          <w:szCs w:val="24"/>
        </w:rPr>
        <w:t>Frequent exposure to noise, heat, dust, and/or potentially hazardous conditions.</w:t>
      </w:r>
    </w:p>
    <w:p w14:paraId="6EB1D850" w14:textId="087A66C1" w:rsidR="00A87ECB" w:rsidRPr="00A87ECB" w:rsidRDefault="00A87ECB" w:rsidP="00A87ECB">
      <w:pPr>
        <w:pStyle w:val="ListParagraph"/>
        <w:numPr>
          <w:ilvl w:val="0"/>
          <w:numId w:val="9"/>
        </w:numPr>
        <w:spacing w:after="240"/>
        <w:rPr>
          <w:color w:val="333333"/>
          <w:szCs w:val="24"/>
        </w:rPr>
      </w:pPr>
      <w:r w:rsidRPr="00A87ECB">
        <w:rPr>
          <w:color w:val="333333"/>
          <w:szCs w:val="24"/>
        </w:rPr>
        <w:t>Maintain physical condition appropriate to the performance of assigned duties and responsibilities.  While performing the duties of this job, the employee is regularly required to sit, walk</w:t>
      </w:r>
      <w:r w:rsidR="00A64774">
        <w:rPr>
          <w:color w:val="333333"/>
          <w:szCs w:val="24"/>
        </w:rPr>
        <w:t>,</w:t>
      </w:r>
      <w:r w:rsidRPr="00A87ECB">
        <w:rPr>
          <w:color w:val="333333"/>
          <w:szCs w:val="24"/>
        </w:rPr>
        <w:t xml:space="preserve"> and stand; talk and hear. Manual dexterity to use hands to handle, feel</w:t>
      </w:r>
      <w:r w:rsidR="00A64774">
        <w:rPr>
          <w:color w:val="333333"/>
          <w:szCs w:val="24"/>
        </w:rPr>
        <w:t>,</w:t>
      </w:r>
      <w:r w:rsidRPr="00A87ECB">
        <w:rPr>
          <w:color w:val="333333"/>
          <w:szCs w:val="24"/>
        </w:rPr>
        <w:t xml:space="preserve"> or operate objects, tools</w:t>
      </w:r>
      <w:r w:rsidR="00A64774">
        <w:rPr>
          <w:color w:val="333333"/>
          <w:szCs w:val="24"/>
        </w:rPr>
        <w:t>,</w:t>
      </w:r>
      <w:r w:rsidRPr="00A87ECB">
        <w:rPr>
          <w:color w:val="333333"/>
          <w:szCs w:val="24"/>
        </w:rPr>
        <w:t xml:space="preserve"> or controls; reach with hands and arms; and perform repetitive movements of hands or wrists. The employee is frequently required to lift to </w:t>
      </w:r>
      <w:r w:rsidR="00804D76">
        <w:rPr>
          <w:color w:val="333333"/>
          <w:szCs w:val="24"/>
        </w:rPr>
        <w:t>7</w:t>
      </w:r>
      <w:r w:rsidRPr="00A87ECB">
        <w:rPr>
          <w:color w:val="333333"/>
          <w:szCs w:val="24"/>
        </w:rPr>
        <w:t>5 pounds unaided.</w:t>
      </w:r>
    </w:p>
    <w:p w14:paraId="37C4551F" w14:textId="77777777" w:rsidR="00A87ECB" w:rsidRPr="00A87ECB" w:rsidRDefault="00A87ECB" w:rsidP="00CB1E48">
      <w:pPr>
        <w:pStyle w:val="ListParagraph"/>
        <w:numPr>
          <w:ilvl w:val="0"/>
          <w:numId w:val="9"/>
        </w:numPr>
        <w:rPr>
          <w:rFonts w:eastAsiaTheme="minorHAnsi"/>
          <w:szCs w:val="24"/>
        </w:rPr>
      </w:pPr>
      <w:r w:rsidRPr="00A87ECB">
        <w:rPr>
          <w:color w:val="333333"/>
          <w:szCs w:val="24"/>
        </w:rPr>
        <w:t>Office and field environment; work around traffic and heavy construction equipment; exposure to noise, dust and grease;</w:t>
      </w:r>
    </w:p>
    <w:p w14:paraId="02025B02" w14:textId="77777777" w:rsidR="009F48E0" w:rsidRPr="009F48E0" w:rsidRDefault="009F48E0" w:rsidP="00A205CD">
      <w:pPr>
        <w:ind w:left="345"/>
        <w:rPr>
          <w:rFonts w:eastAsiaTheme="minorHAnsi"/>
          <w:b/>
          <w:szCs w:val="24"/>
          <w:u w:val="single"/>
        </w:rPr>
      </w:pPr>
    </w:p>
    <w:p w14:paraId="2F6A1FEA" w14:textId="77777777" w:rsidR="009F48E0" w:rsidRPr="009F48E0" w:rsidRDefault="009F48E0" w:rsidP="009F48E0">
      <w:pPr>
        <w:ind w:left="345"/>
        <w:jc w:val="both"/>
        <w:rPr>
          <w:rFonts w:eastAsiaTheme="minorHAnsi"/>
          <w:i/>
          <w:szCs w:val="24"/>
        </w:rPr>
      </w:pPr>
      <w:r w:rsidRPr="009F48E0">
        <w:rPr>
          <w:rFonts w:eastAsiaTheme="minorHAnsi"/>
          <w:b/>
          <w:szCs w:val="24"/>
          <w:u w:val="single"/>
        </w:rPr>
        <w:t xml:space="preserve">MINIMUM QUALIFICATIONS:  </w:t>
      </w:r>
      <w:r w:rsidRPr="009F48E0">
        <w:rPr>
          <w:rFonts w:eastAsiaTheme="minorHAnsi"/>
          <w:i/>
          <w:szCs w:val="24"/>
        </w:rPr>
        <w:t xml:space="preserve">  </w:t>
      </w:r>
    </w:p>
    <w:p w14:paraId="48763553" w14:textId="6661E364" w:rsidR="00EA1644" w:rsidRPr="001F60BC" w:rsidRDefault="00EA1644" w:rsidP="001F60BC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At least ten (10) years of solid work experience</w:t>
      </w:r>
      <w:r w:rsidR="004B5AD7">
        <w:rPr>
          <w:rFonts w:eastAsiaTheme="minorHAnsi"/>
          <w:szCs w:val="24"/>
        </w:rPr>
        <w:t xml:space="preserve"> in the construction, maintenance</w:t>
      </w:r>
      <w:r w:rsidR="00A64774">
        <w:rPr>
          <w:rFonts w:eastAsiaTheme="minorHAnsi"/>
          <w:szCs w:val="24"/>
        </w:rPr>
        <w:t>,</w:t>
      </w:r>
      <w:r w:rsidR="004B5AD7">
        <w:rPr>
          <w:rFonts w:eastAsiaTheme="minorHAnsi"/>
          <w:szCs w:val="24"/>
        </w:rPr>
        <w:t xml:space="preserve"> and repair of municipal water distribution </w:t>
      </w:r>
      <w:r w:rsidR="00A64774">
        <w:rPr>
          <w:rFonts w:eastAsiaTheme="minorHAnsi"/>
          <w:szCs w:val="24"/>
        </w:rPr>
        <w:t>systems,</w:t>
      </w:r>
      <w:r>
        <w:rPr>
          <w:rFonts w:eastAsiaTheme="minorHAnsi"/>
          <w:szCs w:val="24"/>
        </w:rPr>
        <w:t xml:space="preserve"> and </w:t>
      </w:r>
      <w:r w:rsidR="000F081F">
        <w:rPr>
          <w:rFonts w:eastAsiaTheme="minorHAnsi"/>
          <w:szCs w:val="24"/>
        </w:rPr>
        <w:t>a</w:t>
      </w:r>
      <w:r w:rsidR="004B5AD7">
        <w:rPr>
          <w:rFonts w:eastAsiaTheme="minorHAnsi"/>
          <w:szCs w:val="24"/>
        </w:rPr>
        <w:t xml:space="preserve"> minimum of </w:t>
      </w:r>
      <w:r w:rsidR="00A64774">
        <w:rPr>
          <w:rFonts w:eastAsiaTheme="minorHAnsi"/>
          <w:szCs w:val="24"/>
        </w:rPr>
        <w:t xml:space="preserve">ten </w:t>
      </w:r>
      <w:r>
        <w:rPr>
          <w:rFonts w:eastAsiaTheme="minorHAnsi"/>
          <w:szCs w:val="24"/>
        </w:rPr>
        <w:t>(</w:t>
      </w:r>
      <w:r w:rsidR="004D7DB4">
        <w:rPr>
          <w:rFonts w:eastAsiaTheme="minorHAnsi"/>
          <w:szCs w:val="24"/>
        </w:rPr>
        <w:t>10</w:t>
      </w:r>
      <w:r>
        <w:rPr>
          <w:rFonts w:eastAsiaTheme="minorHAnsi"/>
          <w:szCs w:val="24"/>
        </w:rPr>
        <w:t xml:space="preserve">) years supervisory experience with a utility or </w:t>
      </w:r>
      <w:r w:rsidR="00A64774">
        <w:rPr>
          <w:rFonts w:eastAsiaTheme="minorHAnsi"/>
          <w:szCs w:val="24"/>
        </w:rPr>
        <w:t>utility-related</w:t>
      </w:r>
      <w:r>
        <w:rPr>
          <w:rFonts w:eastAsiaTheme="minorHAnsi"/>
          <w:szCs w:val="24"/>
        </w:rPr>
        <w:t xml:space="preserve"> company.</w:t>
      </w:r>
    </w:p>
    <w:p w14:paraId="79E87D20" w14:textId="77777777" w:rsidR="00714FD1" w:rsidRPr="00725407" w:rsidRDefault="004B5AD7" w:rsidP="00725407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Should have considerable knowledge of the methods used for excavating, tunneling, shoring, breaking asphalt/concrete, confined space entry, cutting </w:t>
      </w:r>
      <w:r w:rsidR="00143B17">
        <w:rPr>
          <w:rFonts w:eastAsiaTheme="minorHAnsi"/>
          <w:szCs w:val="24"/>
        </w:rPr>
        <w:t>of mains and pipes, backfilling, hauling, etc.</w:t>
      </w:r>
    </w:p>
    <w:p w14:paraId="67153BDE" w14:textId="69B12F26" w:rsidR="00714FD1" w:rsidRDefault="00714FD1" w:rsidP="00714FD1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Above average reading and writing skills and excellent oral </w:t>
      </w:r>
      <w:r w:rsidR="00A64774">
        <w:rPr>
          <w:rFonts w:eastAsiaTheme="minorHAnsi"/>
          <w:szCs w:val="24"/>
        </w:rPr>
        <w:t>communication</w:t>
      </w:r>
      <w:r>
        <w:rPr>
          <w:rFonts w:eastAsiaTheme="minorHAnsi"/>
          <w:szCs w:val="24"/>
        </w:rPr>
        <w:t xml:space="preserve"> skills.</w:t>
      </w:r>
    </w:p>
    <w:p w14:paraId="34A6AE9B" w14:textId="77777777" w:rsidR="00714FD1" w:rsidRDefault="00714FD1" w:rsidP="00714FD1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Above average skills in following written and oral instructions.</w:t>
      </w:r>
    </w:p>
    <w:p w14:paraId="79854CEB" w14:textId="61C704AD" w:rsidR="00714FD1" w:rsidRDefault="00714FD1" w:rsidP="00714FD1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Proven ability to make good decisions and demonstrate sound </w:t>
      </w:r>
      <w:r w:rsidR="00A64774">
        <w:rPr>
          <w:rFonts w:eastAsiaTheme="minorHAnsi"/>
          <w:szCs w:val="24"/>
        </w:rPr>
        <w:t>judgment</w:t>
      </w:r>
      <w:r>
        <w:rPr>
          <w:rFonts w:eastAsiaTheme="minorHAnsi"/>
          <w:szCs w:val="24"/>
        </w:rPr>
        <w:t>.</w:t>
      </w:r>
    </w:p>
    <w:p w14:paraId="09E4C0B2" w14:textId="77777777" w:rsidR="00714FD1" w:rsidRDefault="00714FD1" w:rsidP="00714FD1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Ability to work with little or no supervision.</w:t>
      </w:r>
    </w:p>
    <w:p w14:paraId="27C120BE" w14:textId="77777777" w:rsidR="00714FD1" w:rsidRDefault="00714FD1" w:rsidP="00714FD1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High school diploma with some college courses preferred.</w:t>
      </w:r>
    </w:p>
    <w:p w14:paraId="3711D5B7" w14:textId="77777777" w:rsidR="00714FD1" w:rsidRDefault="00714FD1" w:rsidP="00714FD1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Additional courses in water system operation.</w:t>
      </w:r>
    </w:p>
    <w:p w14:paraId="4240AC44" w14:textId="77777777" w:rsidR="009F48E0" w:rsidRDefault="009F48E0" w:rsidP="00DB130C">
      <w:pPr>
        <w:numPr>
          <w:ilvl w:val="0"/>
          <w:numId w:val="7"/>
        </w:numPr>
        <w:spacing w:line="259" w:lineRule="auto"/>
        <w:jc w:val="both"/>
        <w:rPr>
          <w:rFonts w:eastAsiaTheme="minorHAnsi"/>
          <w:szCs w:val="24"/>
        </w:rPr>
      </w:pPr>
      <w:r w:rsidRPr="009F48E0">
        <w:rPr>
          <w:rFonts w:eastAsiaTheme="minorHAnsi"/>
          <w:szCs w:val="24"/>
        </w:rPr>
        <w:t>Must hav</w:t>
      </w:r>
      <w:r w:rsidR="004F2705">
        <w:rPr>
          <w:rFonts w:eastAsiaTheme="minorHAnsi"/>
          <w:szCs w:val="24"/>
        </w:rPr>
        <w:t>e a valid MS driver’s license</w:t>
      </w:r>
      <w:r w:rsidR="00E345F2">
        <w:rPr>
          <w:rFonts w:eastAsiaTheme="minorHAnsi"/>
          <w:szCs w:val="24"/>
        </w:rPr>
        <w:t>.</w:t>
      </w:r>
    </w:p>
    <w:p w14:paraId="461D7DED" w14:textId="79275332" w:rsidR="00624E10" w:rsidRDefault="00624E10" w:rsidP="001F60BC">
      <w:pPr>
        <w:spacing w:line="259" w:lineRule="auto"/>
        <w:jc w:val="both"/>
        <w:rPr>
          <w:rFonts w:eastAsiaTheme="minorHAnsi"/>
          <w:szCs w:val="24"/>
        </w:rPr>
      </w:pPr>
    </w:p>
    <w:p w14:paraId="7474C30A" w14:textId="77777777" w:rsidR="009F48E0" w:rsidRPr="009F48E0" w:rsidRDefault="009F48E0" w:rsidP="009F48E0">
      <w:pPr>
        <w:jc w:val="both"/>
        <w:rPr>
          <w:rFonts w:eastAsiaTheme="minorHAnsi"/>
          <w:b/>
          <w:szCs w:val="24"/>
        </w:rPr>
      </w:pPr>
    </w:p>
    <w:p w14:paraId="3E6B3D96" w14:textId="77777777" w:rsidR="009F48E0" w:rsidRPr="009F48E0" w:rsidRDefault="009F48E0" w:rsidP="009F48E0">
      <w:pPr>
        <w:jc w:val="both"/>
        <w:rPr>
          <w:rFonts w:eastAsiaTheme="minorHAnsi"/>
          <w:b/>
          <w:szCs w:val="24"/>
          <w:u w:val="single"/>
        </w:rPr>
      </w:pPr>
      <w:r w:rsidRPr="009F48E0">
        <w:rPr>
          <w:rFonts w:eastAsiaTheme="minorHAnsi"/>
          <w:szCs w:val="24"/>
        </w:rPr>
        <w:t xml:space="preserve">          </w:t>
      </w:r>
      <w:r w:rsidRPr="009F48E0">
        <w:rPr>
          <w:rFonts w:eastAsiaTheme="minorHAnsi"/>
          <w:b/>
          <w:szCs w:val="24"/>
          <w:u w:val="single"/>
        </w:rPr>
        <w:t>HOW TO APPLY:</w:t>
      </w:r>
    </w:p>
    <w:p w14:paraId="33266D26" w14:textId="6B9783EC" w:rsidR="009F48E0" w:rsidRPr="009F48E0" w:rsidRDefault="009F48E0" w:rsidP="009F48E0">
      <w:pPr>
        <w:numPr>
          <w:ilvl w:val="0"/>
          <w:numId w:val="2"/>
        </w:numPr>
        <w:spacing w:after="160" w:line="259" w:lineRule="auto"/>
        <w:rPr>
          <w:rFonts w:eastAsiaTheme="minorHAnsi"/>
          <w:b/>
          <w:szCs w:val="24"/>
          <w:u w:val="single"/>
        </w:rPr>
      </w:pPr>
      <w:r w:rsidRPr="009F48E0">
        <w:rPr>
          <w:rFonts w:eastAsiaTheme="minorHAnsi"/>
          <w:b/>
          <w:szCs w:val="24"/>
          <w:u w:val="single"/>
        </w:rPr>
        <w:t>Interested applicants must submit a cover letter and resume to:</w:t>
      </w:r>
    </w:p>
    <w:p w14:paraId="6436137C" w14:textId="77777777" w:rsidR="009F48E0" w:rsidRPr="009F48E0" w:rsidRDefault="009F48E0" w:rsidP="009F48E0">
      <w:pPr>
        <w:ind w:left="720"/>
        <w:rPr>
          <w:rFonts w:eastAsiaTheme="minorHAnsi"/>
          <w:b/>
          <w:szCs w:val="24"/>
          <w:u w:val="single"/>
        </w:rPr>
      </w:pPr>
      <w:r w:rsidRPr="009F48E0">
        <w:rPr>
          <w:rFonts w:eastAsiaTheme="minorHAnsi"/>
          <w:b/>
          <w:szCs w:val="24"/>
          <w:u w:val="single"/>
        </w:rPr>
        <w:t>ATTN:  Director, Human Resources</w:t>
      </w:r>
      <w:r w:rsidR="00586416">
        <w:rPr>
          <w:rFonts w:eastAsiaTheme="minorHAnsi"/>
          <w:b/>
          <w:szCs w:val="24"/>
          <w:u w:val="single"/>
        </w:rPr>
        <w:t xml:space="preserve"> </w:t>
      </w:r>
      <w:r w:rsidRPr="009F48E0">
        <w:rPr>
          <w:rFonts w:eastAsiaTheme="minorHAnsi"/>
          <w:b/>
          <w:szCs w:val="24"/>
          <w:u w:val="single"/>
        </w:rPr>
        <w:t>-</w:t>
      </w:r>
      <w:r w:rsidR="00586416">
        <w:rPr>
          <w:rFonts w:eastAsiaTheme="minorHAnsi"/>
          <w:b/>
          <w:szCs w:val="24"/>
          <w:u w:val="single"/>
        </w:rPr>
        <w:t xml:space="preserve"> </w:t>
      </w:r>
      <w:r w:rsidRPr="009F48E0">
        <w:rPr>
          <w:rFonts w:eastAsiaTheme="minorHAnsi"/>
          <w:b/>
          <w:szCs w:val="24"/>
          <w:u w:val="single"/>
        </w:rPr>
        <w:t>CMU</w:t>
      </w:r>
    </w:p>
    <w:p w14:paraId="09965D3C" w14:textId="77777777" w:rsidR="009F48E0" w:rsidRPr="009F48E0" w:rsidRDefault="009F48E0" w:rsidP="009F48E0">
      <w:pPr>
        <w:ind w:left="720"/>
        <w:rPr>
          <w:rFonts w:eastAsiaTheme="minorHAnsi"/>
          <w:b/>
          <w:szCs w:val="24"/>
        </w:rPr>
      </w:pPr>
      <w:r w:rsidRPr="009F48E0">
        <w:rPr>
          <w:rFonts w:eastAsiaTheme="minorHAnsi"/>
          <w:b/>
          <w:szCs w:val="24"/>
        </w:rPr>
        <w:t xml:space="preserve">127 West Peace Street </w:t>
      </w:r>
    </w:p>
    <w:p w14:paraId="68836A76" w14:textId="77777777" w:rsidR="009F48E0" w:rsidRPr="009F48E0" w:rsidRDefault="009F48E0" w:rsidP="009F48E0">
      <w:pPr>
        <w:ind w:left="720"/>
        <w:rPr>
          <w:rFonts w:eastAsiaTheme="minorHAnsi"/>
          <w:b/>
          <w:szCs w:val="24"/>
        </w:rPr>
      </w:pPr>
      <w:r w:rsidRPr="009F48E0">
        <w:rPr>
          <w:rFonts w:eastAsiaTheme="minorHAnsi"/>
          <w:b/>
          <w:szCs w:val="24"/>
        </w:rPr>
        <w:t>Canton, MS  39046</w:t>
      </w:r>
    </w:p>
    <w:p w14:paraId="14981C64" w14:textId="77777777" w:rsidR="009F48E0" w:rsidRPr="009F48E0" w:rsidRDefault="009F48E0" w:rsidP="009F48E0">
      <w:pPr>
        <w:rPr>
          <w:rFonts w:eastAsiaTheme="minorHAnsi"/>
          <w:b/>
          <w:szCs w:val="24"/>
        </w:rPr>
      </w:pPr>
      <w:r w:rsidRPr="009F48E0">
        <w:rPr>
          <w:rFonts w:eastAsiaTheme="minorHAnsi"/>
          <w:b/>
          <w:szCs w:val="24"/>
        </w:rPr>
        <w:tab/>
        <w:t xml:space="preserve">Email To:  </w:t>
      </w:r>
      <w:hyperlink r:id="rId11" w:history="1">
        <w:r w:rsidRPr="009F48E0">
          <w:rPr>
            <w:rFonts w:eastAsiaTheme="minorHAnsi"/>
            <w:b/>
            <w:color w:val="0563C1" w:themeColor="hyperlink"/>
            <w:szCs w:val="24"/>
            <w:u w:val="single"/>
          </w:rPr>
          <w:t>hr@cmu.com</w:t>
        </w:r>
      </w:hyperlink>
      <w:r w:rsidRPr="009F48E0">
        <w:rPr>
          <w:rFonts w:eastAsiaTheme="minorHAnsi"/>
          <w:b/>
          <w:szCs w:val="24"/>
        </w:rPr>
        <w:t xml:space="preserve">  </w:t>
      </w:r>
    </w:p>
    <w:p w14:paraId="2A85F4E8" w14:textId="6017914D" w:rsidR="009F48E0" w:rsidRPr="00DB130C" w:rsidRDefault="00DB130C" w:rsidP="009F48E0">
      <w:pPr>
        <w:numPr>
          <w:ilvl w:val="0"/>
          <w:numId w:val="2"/>
        </w:numPr>
        <w:spacing w:after="160" w:line="259" w:lineRule="auto"/>
        <w:rPr>
          <w:rFonts w:eastAsiaTheme="minorHAnsi"/>
          <w:b/>
          <w:color w:val="FF0000"/>
          <w:szCs w:val="24"/>
          <w:u w:val="single"/>
        </w:rPr>
      </w:pPr>
      <w:r w:rsidRPr="00DB130C">
        <w:rPr>
          <w:rFonts w:eastAsiaTheme="minorHAnsi"/>
          <w:b/>
          <w:color w:val="FF0000"/>
          <w:szCs w:val="24"/>
          <w:u w:val="single"/>
        </w:rPr>
        <w:lastRenderedPageBreak/>
        <w:t>Cover letter</w:t>
      </w:r>
      <w:r>
        <w:rPr>
          <w:rFonts w:eastAsiaTheme="minorHAnsi"/>
          <w:b/>
          <w:color w:val="FF0000"/>
          <w:szCs w:val="24"/>
          <w:u w:val="single"/>
        </w:rPr>
        <w:t>s</w:t>
      </w:r>
      <w:r w:rsidRPr="00DB130C">
        <w:rPr>
          <w:rFonts w:eastAsiaTheme="minorHAnsi"/>
          <w:b/>
          <w:color w:val="FF0000"/>
          <w:szCs w:val="24"/>
          <w:u w:val="single"/>
        </w:rPr>
        <w:t xml:space="preserve"> and r</w:t>
      </w:r>
      <w:r w:rsidR="009F48E0" w:rsidRPr="00DB130C">
        <w:rPr>
          <w:rFonts w:eastAsiaTheme="minorHAnsi"/>
          <w:b/>
          <w:color w:val="FF0000"/>
          <w:szCs w:val="24"/>
          <w:u w:val="single"/>
        </w:rPr>
        <w:t>esumes must be received by</w:t>
      </w:r>
      <w:r w:rsidR="00845EDF">
        <w:rPr>
          <w:rFonts w:eastAsiaTheme="minorHAnsi"/>
          <w:b/>
          <w:color w:val="FF0000"/>
          <w:szCs w:val="24"/>
          <w:u w:val="single"/>
        </w:rPr>
        <w:t xml:space="preserve"> 5:00 </w:t>
      </w:r>
      <w:r w:rsidR="00A64774">
        <w:rPr>
          <w:rFonts w:eastAsiaTheme="minorHAnsi"/>
          <w:b/>
          <w:color w:val="FF0000"/>
          <w:szCs w:val="24"/>
          <w:u w:val="single"/>
        </w:rPr>
        <w:t>p.m.</w:t>
      </w:r>
      <w:r w:rsidR="00845EDF">
        <w:rPr>
          <w:rFonts w:eastAsiaTheme="minorHAnsi"/>
          <w:b/>
          <w:color w:val="FF0000"/>
          <w:szCs w:val="24"/>
          <w:u w:val="single"/>
        </w:rPr>
        <w:t xml:space="preserve"> </w:t>
      </w:r>
      <w:r w:rsidR="009F48E0" w:rsidRPr="00DB130C">
        <w:rPr>
          <w:rFonts w:eastAsiaTheme="minorHAnsi"/>
          <w:b/>
          <w:color w:val="FF0000"/>
          <w:szCs w:val="24"/>
          <w:u w:val="single"/>
        </w:rPr>
        <w:t>on the closi</w:t>
      </w:r>
      <w:r w:rsidR="00725407">
        <w:rPr>
          <w:rFonts w:eastAsiaTheme="minorHAnsi"/>
          <w:b/>
          <w:color w:val="FF0000"/>
          <w:szCs w:val="24"/>
          <w:u w:val="single"/>
        </w:rPr>
        <w:t>ng date</w:t>
      </w:r>
      <w:r w:rsidR="007C4B38">
        <w:rPr>
          <w:rFonts w:eastAsiaTheme="minorHAnsi"/>
          <w:b/>
          <w:color w:val="FF0000"/>
          <w:szCs w:val="24"/>
          <w:u w:val="single"/>
        </w:rPr>
        <w:t xml:space="preserve"> of this announcement on July 4, 2025</w:t>
      </w:r>
      <w:bookmarkStart w:id="0" w:name="_GoBack"/>
      <w:bookmarkEnd w:id="0"/>
      <w:r w:rsidR="009F48E0" w:rsidRPr="00DB130C">
        <w:rPr>
          <w:rFonts w:eastAsiaTheme="minorHAnsi"/>
          <w:b/>
          <w:color w:val="FF0000"/>
          <w:szCs w:val="24"/>
          <w:u w:val="single"/>
        </w:rPr>
        <w:t>.</w:t>
      </w:r>
    </w:p>
    <w:p w14:paraId="7011342E" w14:textId="77777777" w:rsidR="009F48E0" w:rsidRDefault="009F48E0" w:rsidP="009F48E0">
      <w:pPr>
        <w:ind w:left="720"/>
        <w:rPr>
          <w:rFonts w:eastAsiaTheme="minorHAnsi"/>
          <w:sz w:val="28"/>
          <w:szCs w:val="28"/>
        </w:rPr>
      </w:pPr>
    </w:p>
    <w:p w14:paraId="5F0BC8FD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622A6A8C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1046787F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7A89485F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7FAA531A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4443108B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5BDE8753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02FA6B66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5BF6DF47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28E07B9E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46F31831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76F3E7B0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060C4D9E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210A517C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23E4C689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1AA129FF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33D4E644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09929540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577463DB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2727BDD3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3AAA0565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279DC0F2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69FFC1CD" w14:textId="77777777" w:rsidR="00845EDF" w:rsidRDefault="00845EDF" w:rsidP="009F48E0">
      <w:pPr>
        <w:ind w:left="720"/>
        <w:rPr>
          <w:rFonts w:eastAsiaTheme="minorHAnsi"/>
          <w:sz w:val="28"/>
          <w:szCs w:val="28"/>
        </w:rPr>
      </w:pPr>
    </w:p>
    <w:p w14:paraId="13BAD707" w14:textId="77777777" w:rsidR="00D646FB" w:rsidRPr="005011A6" w:rsidRDefault="005069F3" w:rsidP="000777DA">
      <w:pPr>
        <w:pStyle w:val="NoSpacing"/>
        <w:ind w:firstLine="720"/>
        <w:jc w:val="center"/>
        <w:rPr>
          <w:b/>
          <w:i/>
        </w:rPr>
      </w:pPr>
      <w:r>
        <w:rPr>
          <w:rFonts w:ascii="Garamond" w:hAnsi="Garamond"/>
          <w:b/>
          <w:sz w:val="16"/>
          <w:szCs w:val="16"/>
        </w:rPr>
        <w:t xml:space="preserve">P. O. BOX 114   127 WEST PEACE STREET  </w:t>
      </w:r>
      <w:r>
        <w:rPr>
          <w:rFonts w:ascii="Garamond" w:hAnsi="Garamond"/>
          <w:b/>
          <w:sz w:val="16"/>
          <w:szCs w:val="16"/>
        </w:rPr>
        <w:tab/>
      </w:r>
      <w:r w:rsidR="00D646FB">
        <w:rPr>
          <w:rFonts w:ascii="Garamond" w:hAnsi="Garamond"/>
          <w:b/>
          <w:sz w:val="16"/>
          <w:szCs w:val="16"/>
        </w:rPr>
        <w:t>CANTON, MISSISSIPP</w:t>
      </w:r>
      <w:r>
        <w:rPr>
          <w:rFonts w:ascii="Garamond" w:hAnsi="Garamond"/>
          <w:b/>
          <w:sz w:val="16"/>
          <w:szCs w:val="16"/>
        </w:rPr>
        <w:t xml:space="preserve">I  39046 </w:t>
      </w:r>
      <w:r w:rsidR="00D646FB">
        <w:rPr>
          <w:rFonts w:ascii="Garamond" w:hAnsi="Garamond"/>
          <w:b/>
          <w:sz w:val="16"/>
          <w:szCs w:val="16"/>
        </w:rPr>
        <w:t>(601) 859-2921</w:t>
      </w:r>
      <w:r w:rsidR="00A840E8" w:rsidRPr="005011A6">
        <w:rPr>
          <w:b/>
          <w:i/>
        </w:rPr>
        <w:t>ww</w:t>
      </w:r>
      <w:r w:rsidR="00D646FB" w:rsidRPr="005011A6">
        <w:rPr>
          <w:b/>
          <w:i/>
        </w:rPr>
        <w:t>w.cmu.com</w:t>
      </w:r>
    </w:p>
    <w:sectPr w:rsidR="00D646FB" w:rsidRPr="005011A6" w:rsidSect="00BC1A59">
      <w:headerReference w:type="default" r:id="rId12"/>
      <w:pgSz w:w="12240" w:h="15840"/>
      <w:pgMar w:top="162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E6F9" w14:textId="77777777" w:rsidR="00520F45" w:rsidRDefault="00520F45" w:rsidP="00BC1A59">
      <w:r>
        <w:separator/>
      </w:r>
    </w:p>
  </w:endnote>
  <w:endnote w:type="continuationSeparator" w:id="0">
    <w:p w14:paraId="3F821689" w14:textId="77777777" w:rsidR="00520F45" w:rsidRDefault="00520F45" w:rsidP="00BC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A7C36" w14:textId="77777777" w:rsidR="00520F45" w:rsidRDefault="00520F45" w:rsidP="00BC1A59">
      <w:r>
        <w:separator/>
      </w:r>
    </w:p>
  </w:footnote>
  <w:footnote w:type="continuationSeparator" w:id="0">
    <w:p w14:paraId="10200213" w14:textId="77777777" w:rsidR="00520F45" w:rsidRDefault="00520F45" w:rsidP="00BC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F60A" w14:textId="77777777" w:rsidR="00BC1A59" w:rsidRPr="00E27484" w:rsidRDefault="00BC1A59" w:rsidP="00450620">
    <w:pPr>
      <w:pStyle w:val="Header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2E595513" wp14:editId="34219817">
          <wp:extent cx="1047750" cy="99525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U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612" cy="100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484">
      <w:rPr>
        <w:rFonts w:ascii="Garamond" w:hAnsi="Garamond"/>
        <w:b/>
        <w:sz w:val="24"/>
        <w:szCs w:val="24"/>
      </w:rPr>
      <w:t>CANTON MUNICIPAL UTILITIES</w:t>
    </w:r>
  </w:p>
  <w:p w14:paraId="3715AB69" w14:textId="77777777" w:rsidR="00E27484" w:rsidRDefault="00D646FB" w:rsidP="00E27484">
    <w:pPr>
      <w:pStyle w:val="Header"/>
      <w:rPr>
        <w:rFonts w:ascii="Garamond" w:hAnsi="Garamond"/>
        <w:b/>
        <w:sz w:val="24"/>
        <w:szCs w:val="24"/>
      </w:rPr>
    </w:pPr>
    <w:r>
      <w:rPr>
        <w:rFonts w:ascii="Arial Black" w:hAnsi="Arial Black"/>
        <w:sz w:val="24"/>
        <w:szCs w:val="24"/>
      </w:rPr>
      <w:t xml:space="preserve">   </w:t>
    </w:r>
    <w:r w:rsidR="00E27484">
      <w:rPr>
        <w:rFonts w:ascii="Arial Black" w:hAnsi="Arial Black"/>
        <w:sz w:val="24"/>
        <w:szCs w:val="24"/>
      </w:rPr>
      <w:t xml:space="preserve">                          </w:t>
    </w:r>
    <w:r w:rsidR="00E219AD">
      <w:rPr>
        <w:rFonts w:ascii="Arial Black" w:hAnsi="Arial Black"/>
        <w:sz w:val="24"/>
        <w:szCs w:val="24"/>
      </w:rPr>
      <w:t xml:space="preserve"> </w:t>
    </w:r>
    <w:r w:rsidR="00E27484">
      <w:rPr>
        <w:rFonts w:ascii="Garamond" w:hAnsi="Garamond"/>
        <w:i/>
        <w:sz w:val="20"/>
        <w:szCs w:val="20"/>
      </w:rPr>
      <w:t>“Where Utilities Power Possibilities”</w:t>
    </w:r>
    <w:r w:rsidR="00E27484">
      <w:rPr>
        <w:rFonts w:ascii="Arial Black" w:hAnsi="Arial Black"/>
        <w:sz w:val="24"/>
        <w:szCs w:val="24"/>
      </w:rPr>
      <w:tab/>
    </w:r>
  </w:p>
  <w:p w14:paraId="555DA373" w14:textId="77777777" w:rsidR="00D646FB" w:rsidRDefault="00D646FB" w:rsidP="00D646FB">
    <w:pPr>
      <w:pStyle w:val="Head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ab/>
    </w:r>
    <w:r>
      <w:rPr>
        <w:rFonts w:ascii="Garamond" w:hAnsi="Garamond"/>
        <w:b/>
        <w:sz w:val="24"/>
        <w:szCs w:val="24"/>
      </w:rPr>
      <w:tab/>
    </w:r>
    <w:r>
      <w:rPr>
        <w:rFonts w:ascii="Garamond" w:hAnsi="Garamond"/>
        <w:b/>
        <w:sz w:val="24"/>
        <w:szCs w:val="24"/>
      </w:rPr>
      <w:tab/>
    </w:r>
    <w:r>
      <w:rPr>
        <w:rFonts w:ascii="Garamond" w:hAnsi="Garamond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A0C"/>
    <w:multiLevelType w:val="multilevel"/>
    <w:tmpl w:val="EF8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0482E"/>
    <w:multiLevelType w:val="hybridMultilevel"/>
    <w:tmpl w:val="9120DDF8"/>
    <w:lvl w:ilvl="0" w:tplc="37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BF2"/>
    <w:multiLevelType w:val="hybridMultilevel"/>
    <w:tmpl w:val="FBF816C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D2719"/>
    <w:multiLevelType w:val="hybridMultilevel"/>
    <w:tmpl w:val="24E0FAB0"/>
    <w:lvl w:ilvl="0" w:tplc="154C4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F2CDA"/>
    <w:multiLevelType w:val="hybridMultilevel"/>
    <w:tmpl w:val="EE86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796"/>
    <w:multiLevelType w:val="hybridMultilevel"/>
    <w:tmpl w:val="2F62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119F"/>
    <w:multiLevelType w:val="multilevel"/>
    <w:tmpl w:val="4DB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21C05"/>
    <w:multiLevelType w:val="hybridMultilevel"/>
    <w:tmpl w:val="503A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A4611"/>
    <w:multiLevelType w:val="hybridMultilevel"/>
    <w:tmpl w:val="9A927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F6D42"/>
    <w:multiLevelType w:val="hybridMultilevel"/>
    <w:tmpl w:val="BA1C7B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7CD358C"/>
    <w:multiLevelType w:val="multilevel"/>
    <w:tmpl w:val="F1D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37569"/>
    <w:multiLevelType w:val="hybridMultilevel"/>
    <w:tmpl w:val="643E2C34"/>
    <w:lvl w:ilvl="0" w:tplc="22882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F508AE"/>
    <w:multiLevelType w:val="multilevel"/>
    <w:tmpl w:val="65B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59"/>
    <w:rsid w:val="00036AAB"/>
    <w:rsid w:val="00053A00"/>
    <w:rsid w:val="000777DA"/>
    <w:rsid w:val="0008002D"/>
    <w:rsid w:val="00097637"/>
    <w:rsid w:val="000E2B3D"/>
    <w:rsid w:val="000F081F"/>
    <w:rsid w:val="00100FDD"/>
    <w:rsid w:val="0013182E"/>
    <w:rsid w:val="00143B17"/>
    <w:rsid w:val="001B3069"/>
    <w:rsid w:val="001F60BC"/>
    <w:rsid w:val="00240FF0"/>
    <w:rsid w:val="00291747"/>
    <w:rsid w:val="002C061B"/>
    <w:rsid w:val="002D2E6A"/>
    <w:rsid w:val="00321BFD"/>
    <w:rsid w:val="003466F8"/>
    <w:rsid w:val="0036358D"/>
    <w:rsid w:val="00390B88"/>
    <w:rsid w:val="004067F1"/>
    <w:rsid w:val="00416BF8"/>
    <w:rsid w:val="0042068A"/>
    <w:rsid w:val="004261C6"/>
    <w:rsid w:val="00450620"/>
    <w:rsid w:val="00451297"/>
    <w:rsid w:val="00455DEF"/>
    <w:rsid w:val="0045741A"/>
    <w:rsid w:val="0049148B"/>
    <w:rsid w:val="004B5AD7"/>
    <w:rsid w:val="004B5D00"/>
    <w:rsid w:val="004D3FDF"/>
    <w:rsid w:val="004D7DB4"/>
    <w:rsid w:val="004F2705"/>
    <w:rsid w:val="005011A6"/>
    <w:rsid w:val="005069F3"/>
    <w:rsid w:val="00520F45"/>
    <w:rsid w:val="00545BFE"/>
    <w:rsid w:val="00545C9F"/>
    <w:rsid w:val="00573E0A"/>
    <w:rsid w:val="00586257"/>
    <w:rsid w:val="00586416"/>
    <w:rsid w:val="005B347F"/>
    <w:rsid w:val="00624CFA"/>
    <w:rsid w:val="00624E10"/>
    <w:rsid w:val="006802AA"/>
    <w:rsid w:val="00694D2D"/>
    <w:rsid w:val="006C691E"/>
    <w:rsid w:val="00711CCA"/>
    <w:rsid w:val="00714FD1"/>
    <w:rsid w:val="00716C2A"/>
    <w:rsid w:val="00725407"/>
    <w:rsid w:val="00744DE2"/>
    <w:rsid w:val="00760EC6"/>
    <w:rsid w:val="007C4B38"/>
    <w:rsid w:val="00804D76"/>
    <w:rsid w:val="0082776F"/>
    <w:rsid w:val="00844AB7"/>
    <w:rsid w:val="00845EDF"/>
    <w:rsid w:val="00853B54"/>
    <w:rsid w:val="0085598F"/>
    <w:rsid w:val="00885798"/>
    <w:rsid w:val="008B030F"/>
    <w:rsid w:val="008B7183"/>
    <w:rsid w:val="008D1659"/>
    <w:rsid w:val="008E2419"/>
    <w:rsid w:val="008F1243"/>
    <w:rsid w:val="009149FF"/>
    <w:rsid w:val="009175B9"/>
    <w:rsid w:val="00933234"/>
    <w:rsid w:val="009352DC"/>
    <w:rsid w:val="0096309A"/>
    <w:rsid w:val="00976DC3"/>
    <w:rsid w:val="00982AB8"/>
    <w:rsid w:val="0098415C"/>
    <w:rsid w:val="00984A3E"/>
    <w:rsid w:val="00995070"/>
    <w:rsid w:val="009A0AE7"/>
    <w:rsid w:val="009D6EFC"/>
    <w:rsid w:val="009F48E0"/>
    <w:rsid w:val="00A205CD"/>
    <w:rsid w:val="00A263EA"/>
    <w:rsid w:val="00A26403"/>
    <w:rsid w:val="00A45C9D"/>
    <w:rsid w:val="00A64774"/>
    <w:rsid w:val="00A77D32"/>
    <w:rsid w:val="00A840E8"/>
    <w:rsid w:val="00A87ECB"/>
    <w:rsid w:val="00AA1899"/>
    <w:rsid w:val="00AF2CFD"/>
    <w:rsid w:val="00AF614A"/>
    <w:rsid w:val="00B02FBB"/>
    <w:rsid w:val="00B425C7"/>
    <w:rsid w:val="00B9296F"/>
    <w:rsid w:val="00BC1A59"/>
    <w:rsid w:val="00BD1D4D"/>
    <w:rsid w:val="00C15876"/>
    <w:rsid w:val="00C22C8F"/>
    <w:rsid w:val="00C23024"/>
    <w:rsid w:val="00C4226D"/>
    <w:rsid w:val="00C50404"/>
    <w:rsid w:val="00C509D2"/>
    <w:rsid w:val="00CB1E48"/>
    <w:rsid w:val="00CB53BF"/>
    <w:rsid w:val="00CE76EA"/>
    <w:rsid w:val="00CF48AB"/>
    <w:rsid w:val="00D46791"/>
    <w:rsid w:val="00D646FB"/>
    <w:rsid w:val="00D66A49"/>
    <w:rsid w:val="00D97AB2"/>
    <w:rsid w:val="00DB130C"/>
    <w:rsid w:val="00E219AD"/>
    <w:rsid w:val="00E27484"/>
    <w:rsid w:val="00E30BD7"/>
    <w:rsid w:val="00E345F2"/>
    <w:rsid w:val="00E550A6"/>
    <w:rsid w:val="00E766CF"/>
    <w:rsid w:val="00EA1644"/>
    <w:rsid w:val="00EE050B"/>
    <w:rsid w:val="00F03B78"/>
    <w:rsid w:val="00F42CB9"/>
    <w:rsid w:val="00F45F37"/>
    <w:rsid w:val="00F70BAB"/>
    <w:rsid w:val="00F85821"/>
    <w:rsid w:val="00FC05DA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FAD0B5"/>
  <w15:chartTrackingRefBased/>
  <w15:docId w15:val="{3799DC44-A8FF-43A4-879E-059EDAA5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A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1A59"/>
  </w:style>
  <w:style w:type="paragraph" w:styleId="Footer">
    <w:name w:val="footer"/>
    <w:basedOn w:val="Normal"/>
    <w:link w:val="FooterChar"/>
    <w:uiPriority w:val="99"/>
    <w:unhideWhenUsed/>
    <w:rsid w:val="00BC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59"/>
  </w:style>
  <w:style w:type="paragraph" w:styleId="IntenseQuote">
    <w:name w:val="Intense Quote"/>
    <w:basedOn w:val="Normal"/>
    <w:next w:val="Normal"/>
    <w:link w:val="IntenseQuoteChar"/>
    <w:uiPriority w:val="30"/>
    <w:qFormat/>
    <w:rsid w:val="000976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637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7637"/>
    <w:rPr>
      <w:b/>
      <w:bCs/>
    </w:rPr>
  </w:style>
  <w:style w:type="paragraph" w:styleId="NoSpacing">
    <w:name w:val="No Spacing"/>
    <w:uiPriority w:val="1"/>
    <w:qFormat/>
    <w:rsid w:val="0096309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630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011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5AD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cmu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425FEB31B4E478017333DEC1B2482" ma:contentTypeVersion="10" ma:contentTypeDescription="Create a new document." ma:contentTypeScope="" ma:versionID="91c7cdd72e3bdabb26b5abf3641e72ac">
  <xsd:schema xmlns:xsd="http://www.w3.org/2001/XMLSchema" xmlns:xs="http://www.w3.org/2001/XMLSchema" xmlns:p="http://schemas.microsoft.com/office/2006/metadata/properties" xmlns:ns3="7c2dc732-0277-4d69-9488-1cbc4719d370" targetNamespace="http://schemas.microsoft.com/office/2006/metadata/properties" ma:root="true" ma:fieldsID="6adfe81ba2d2438d98fb3fd2f349e41f" ns3:_="">
    <xsd:import namespace="7c2dc732-0277-4d69-9488-1cbc4719d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732-0277-4d69-9488-1cbc4719d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39CE-9E5D-483B-AC00-D587633E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636F0-A3F5-4094-B39A-3CE25B83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732-0277-4d69-9488-1cbc4719d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4B7E9-CD5E-48BB-B524-546A36DCE9E7}">
  <ds:schemaRefs>
    <ds:schemaRef ds:uri="7c2dc732-0277-4d69-9488-1cbc4719d370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4910198-E8EB-41CF-A1BA-B43A7EF8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5304</Characters>
  <Application>Microsoft Office Word</Application>
  <DocSecurity>0</DocSecurity>
  <Lines>147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Young</dc:creator>
  <cp:keywords/>
  <dc:description/>
  <cp:lastModifiedBy>Jeremy HArris</cp:lastModifiedBy>
  <cp:revision>2</cp:revision>
  <cp:lastPrinted>2018-03-02T19:50:00Z</cp:lastPrinted>
  <dcterms:created xsi:type="dcterms:W3CDTF">2025-06-20T13:30:00Z</dcterms:created>
  <dcterms:modified xsi:type="dcterms:W3CDTF">2025-06-20T13:30:00Z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0419fa0e-9c50-425b-adcf-e4a806022884</vt:lpwstr>
  </property>
  <property fmtid="{D5CDD505-2E9C-101B-9397-08002B2CF9AE}" pid="3" name="ContentTypeId">
    <vt:lpwstr>0x010100902425FEB31B4E478017333DEC1B2482</vt:lpwstr>
  </property>
</Properties>
</file>